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AA886" w14:textId="0E1CA09B" w:rsidR="007A7C5E" w:rsidRDefault="007A7C5E" w:rsidP="00511E65">
      <w:pPr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Appendix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8</w:t>
      </w:r>
    </w:p>
    <w:p w14:paraId="1271B9B9" w14:textId="02897F09" w:rsidR="007A7C5E" w:rsidRDefault="007A7C5E" w:rsidP="00511E65">
      <w:pPr>
        <w:rPr>
          <w:rFonts w:asciiTheme="majorHAnsi" w:hAnsiTheme="majorHAnsi"/>
          <w:b/>
          <w:u w:val="single"/>
        </w:rPr>
      </w:pPr>
      <w:r w:rsidRPr="0065082A">
        <w:rPr>
          <w:rFonts w:ascii="Calibri" w:eastAsia="Times New Roman" w:hAnsi="Calibri" w:cs="Times New Roman"/>
          <w:color w:val="000000"/>
          <w:sz w:val="28"/>
          <w:szCs w:val="28"/>
        </w:rPr>
        <w:t>Supplementary Data File: De Leiuen 2018 thesis</w:t>
      </w:r>
    </w:p>
    <w:p w14:paraId="72B7717B" w14:textId="77777777" w:rsidR="007A7C5E" w:rsidRDefault="007A7C5E" w:rsidP="00511E65">
      <w:pPr>
        <w:rPr>
          <w:rFonts w:asciiTheme="majorHAnsi" w:hAnsiTheme="majorHAnsi"/>
          <w:b/>
          <w:u w:val="single"/>
        </w:rPr>
      </w:pPr>
      <w:bookmarkStart w:id="0" w:name="_GoBack"/>
      <w:bookmarkEnd w:id="0"/>
    </w:p>
    <w:p w14:paraId="043A2531" w14:textId="511CE93C" w:rsidR="00E912C6" w:rsidRPr="00E912C6" w:rsidRDefault="00E912C6" w:rsidP="00511E65">
      <w:pPr>
        <w:rPr>
          <w:rFonts w:asciiTheme="majorHAnsi" w:hAnsiTheme="majorHAnsi"/>
          <w:b/>
          <w:u w:val="single"/>
        </w:rPr>
      </w:pPr>
      <w:r w:rsidRPr="00E912C6">
        <w:rPr>
          <w:rFonts w:asciiTheme="majorHAnsi" w:hAnsiTheme="majorHAnsi"/>
          <w:b/>
          <w:u w:val="single"/>
        </w:rPr>
        <w:t xml:space="preserve">Concordance lines for GENDER in </w:t>
      </w:r>
      <w:r w:rsidRPr="00E912C6">
        <w:rPr>
          <w:rFonts w:asciiTheme="majorHAnsi" w:hAnsiTheme="majorHAnsi"/>
          <w:b/>
          <w:i/>
          <w:u w:val="single"/>
        </w:rPr>
        <w:t>Historical Archaeology</w:t>
      </w:r>
      <w:r w:rsidRPr="00E912C6">
        <w:rPr>
          <w:rFonts w:asciiTheme="majorHAnsi" w:hAnsiTheme="majorHAnsi"/>
          <w:b/>
          <w:u w:val="single"/>
        </w:rPr>
        <w:t xml:space="preserve"> 1986 to 2006</w:t>
      </w:r>
    </w:p>
    <w:p w14:paraId="45B171F0" w14:textId="77777777" w:rsidR="00E912C6" w:rsidRDefault="00E912C6" w:rsidP="00511E65">
      <w:pPr>
        <w:rPr>
          <w:rFonts w:asciiTheme="majorHAnsi" w:hAnsiTheme="majorHAnsi"/>
          <w:b/>
          <w:sz w:val="18"/>
          <w:szCs w:val="18"/>
        </w:rPr>
      </w:pPr>
    </w:p>
    <w:p w14:paraId="3DD8B5A6" w14:textId="77777777" w:rsidR="009603E0" w:rsidRPr="005D06EF" w:rsidRDefault="005621BA" w:rsidP="00511E65">
      <w:pPr>
        <w:rPr>
          <w:rFonts w:asciiTheme="majorHAnsi" w:hAnsiTheme="majorHAnsi"/>
          <w:b/>
          <w:sz w:val="18"/>
          <w:szCs w:val="18"/>
        </w:rPr>
      </w:pPr>
      <w:r w:rsidRPr="005D06EF">
        <w:rPr>
          <w:rFonts w:asciiTheme="majorHAnsi" w:hAnsiTheme="majorHAnsi"/>
          <w:b/>
          <w:sz w:val="18"/>
          <w:szCs w:val="18"/>
        </w:rPr>
        <w:t>1988</w:t>
      </w:r>
      <w:r w:rsidR="00511E65" w:rsidRPr="005D06EF">
        <w:rPr>
          <w:rFonts w:asciiTheme="majorHAnsi" w:hAnsiTheme="majorHAnsi"/>
          <w:b/>
          <w:sz w:val="18"/>
          <w:szCs w:val="18"/>
        </w:rPr>
        <w:tab/>
        <w:t xml:space="preserve"> </w:t>
      </w:r>
    </w:p>
    <w:p w14:paraId="3DBD7A2C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key  variable appears to  have  been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daughters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of  the  original  owners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904ADCC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A  division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domestic  space  according  to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  <w:highlight w:val="yellow"/>
        </w:rPr>
        <w:t>gender  and  status</w:t>
      </w:r>
      <w:r w:rsidRPr="009603E0">
        <w:rPr>
          <w:rFonts w:asciiTheme="majorHAnsi" w:hAnsiTheme="majorHAnsi"/>
          <w:sz w:val="18"/>
          <w:szCs w:val="18"/>
        </w:rPr>
        <w:t xml:space="preserve">  could  not  be  enforced  in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38C2D59" w14:textId="77777777" w:rsidR="00511E65" w:rsidRPr="005D06EF" w:rsidRDefault="00511E65" w:rsidP="00511E65">
      <w:pPr>
        <w:rPr>
          <w:rFonts w:asciiTheme="majorHAnsi" w:hAnsiTheme="majorHAnsi"/>
          <w:b/>
          <w:sz w:val="18"/>
          <w:szCs w:val="18"/>
        </w:rPr>
      </w:pPr>
    </w:p>
    <w:p w14:paraId="23B478B0" w14:textId="77777777" w:rsidR="009603E0" w:rsidRDefault="005621BA" w:rsidP="00511E65">
      <w:pPr>
        <w:rPr>
          <w:rFonts w:asciiTheme="majorHAnsi" w:hAnsiTheme="majorHAnsi"/>
          <w:sz w:val="18"/>
          <w:szCs w:val="18"/>
        </w:rPr>
      </w:pPr>
      <w:r w:rsidRPr="005D06EF">
        <w:rPr>
          <w:rFonts w:asciiTheme="majorHAnsi" w:hAnsiTheme="majorHAnsi"/>
          <w:b/>
          <w:sz w:val="18"/>
          <w:szCs w:val="18"/>
        </w:rPr>
        <w:t>1990</w:t>
      </w:r>
      <w:r w:rsidR="005D06EF">
        <w:rPr>
          <w:rFonts w:asciiTheme="majorHAnsi" w:hAnsiTheme="majorHAnsi"/>
          <w:sz w:val="18"/>
          <w:szCs w:val="18"/>
        </w:rPr>
        <w:tab/>
      </w:r>
    </w:p>
    <w:p w14:paraId="5D86CB1B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including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the roles of  </w:t>
      </w:r>
      <w:r w:rsidRPr="009603E0">
        <w:rPr>
          <w:rFonts w:asciiTheme="majorHAnsi" w:hAnsiTheme="majorHAnsi"/>
          <w:sz w:val="18"/>
          <w:szCs w:val="18"/>
          <w:highlight w:val="yellow"/>
        </w:rPr>
        <w:t xml:space="preserve">ethnicity, </w:t>
      </w:r>
      <w:r w:rsidRPr="009603E0">
        <w:rPr>
          <w:rFonts w:asciiTheme="majorHAnsi" w:hAnsiTheme="majorHAnsi"/>
          <w:sz w:val="18"/>
          <w:szCs w:val="18"/>
          <w:highlight w:val="yellow"/>
        </w:rPr>
        <w:tab/>
        <w:t>gender, class,  and  kinship</w:t>
      </w:r>
      <w:r w:rsidRPr="009603E0">
        <w:rPr>
          <w:rFonts w:asciiTheme="majorHAnsi" w:hAnsiTheme="majorHAnsi"/>
          <w:sz w:val="18"/>
          <w:szCs w:val="18"/>
        </w:rPr>
        <w:t xml:space="preserve">;  patterns  of  </w:t>
      </w:r>
    </w:p>
    <w:p w14:paraId="172ABC7A" w14:textId="77777777" w:rsidR="00511E65" w:rsidRPr="009603E0" w:rsidRDefault="009603E0" w:rsidP="00511E65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 xml:space="preserve">Their  </w:t>
      </w:r>
      <w:proofErr w:type="spellStart"/>
      <w:r>
        <w:rPr>
          <w:rFonts w:asciiTheme="majorHAnsi" w:hAnsiTheme="majorHAnsi"/>
          <w:sz w:val="18"/>
          <w:szCs w:val="18"/>
        </w:rPr>
        <w:t>chil</w:t>
      </w:r>
      <w:proofErr w:type="gramEnd"/>
      <w:r>
        <w:rPr>
          <w:rFonts w:asciiTheme="majorHAnsi" w:hAnsiTheme="majorHAnsi"/>
          <w:sz w:val="18"/>
          <w:szCs w:val="18"/>
        </w:rPr>
        <w:t>-</w:t>
      </w:r>
      <w:r w:rsidR="00511E65" w:rsidRPr="009603E0">
        <w:rPr>
          <w:rFonts w:asciiTheme="majorHAnsi" w:hAnsiTheme="majorHAnsi"/>
          <w:sz w:val="18"/>
          <w:szCs w:val="18"/>
        </w:rPr>
        <w:t>dren</w:t>
      </w:r>
      <w:proofErr w:type="spellEnd"/>
      <w:r w:rsidR="00511E65" w:rsidRPr="009603E0">
        <w:rPr>
          <w:rFonts w:asciiTheme="majorHAnsi" w:hAnsiTheme="majorHAnsi"/>
          <w:sz w:val="18"/>
          <w:szCs w:val="18"/>
        </w:rPr>
        <w:t xml:space="preserve">,  separated by  </w:t>
      </w:r>
      <w:r w:rsidR="00511E65" w:rsidRPr="009603E0">
        <w:rPr>
          <w:rFonts w:asciiTheme="majorHAnsi" w:hAnsiTheme="majorHAnsi"/>
          <w:sz w:val="18"/>
          <w:szCs w:val="18"/>
        </w:rPr>
        <w:tab/>
        <w:t xml:space="preserve">gender,  slept  in  the  front  two  </w:t>
      </w:r>
      <w:r w:rsidR="00511E65" w:rsidRPr="009603E0">
        <w:rPr>
          <w:rFonts w:asciiTheme="majorHAnsi" w:hAnsiTheme="majorHAnsi"/>
          <w:sz w:val="18"/>
          <w:szCs w:val="18"/>
        </w:rPr>
        <w:tab/>
      </w:r>
    </w:p>
    <w:p w14:paraId="5D8D5CD9" w14:textId="77777777" w:rsidR="009603E0" w:rsidRDefault="009603E0" w:rsidP="00511E65">
      <w:pPr>
        <w:rPr>
          <w:rFonts w:asciiTheme="majorHAnsi" w:hAnsiTheme="majorHAnsi"/>
          <w:sz w:val="18"/>
          <w:szCs w:val="18"/>
        </w:rPr>
      </w:pPr>
    </w:p>
    <w:p w14:paraId="132FEA72" w14:textId="77777777" w:rsidR="009603E0" w:rsidRPr="005D06EF" w:rsidRDefault="005621BA" w:rsidP="00511E65">
      <w:pPr>
        <w:rPr>
          <w:rFonts w:asciiTheme="majorHAnsi" w:hAnsiTheme="majorHAnsi"/>
          <w:b/>
          <w:sz w:val="18"/>
          <w:szCs w:val="18"/>
        </w:rPr>
      </w:pPr>
      <w:r w:rsidRPr="005D06EF">
        <w:rPr>
          <w:rFonts w:asciiTheme="majorHAnsi" w:hAnsiTheme="majorHAnsi"/>
          <w:b/>
          <w:sz w:val="18"/>
          <w:szCs w:val="18"/>
        </w:rPr>
        <w:t>1992</w:t>
      </w:r>
      <w:r w:rsidR="009603E0" w:rsidRPr="005D06EF">
        <w:rPr>
          <w:rFonts w:asciiTheme="majorHAnsi" w:hAnsiTheme="majorHAnsi"/>
          <w:b/>
          <w:sz w:val="18"/>
          <w:szCs w:val="18"/>
        </w:rPr>
        <w:tab/>
        <w:t xml:space="preserve"> </w:t>
      </w:r>
    </w:p>
    <w:p w14:paraId="3041C353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ended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diminish  </w:t>
      </w:r>
      <w:r w:rsidRPr="009603E0">
        <w:rPr>
          <w:rFonts w:asciiTheme="majorHAnsi" w:hAnsiTheme="majorHAnsi"/>
          <w:sz w:val="18"/>
          <w:szCs w:val="18"/>
          <w:highlight w:val="yellow"/>
        </w:rPr>
        <w:t>regio</w:t>
      </w:r>
      <w:r w:rsidR="009603E0" w:rsidRPr="009603E0">
        <w:rPr>
          <w:rFonts w:asciiTheme="majorHAnsi" w:hAnsiTheme="majorHAnsi"/>
          <w:sz w:val="18"/>
          <w:szCs w:val="18"/>
          <w:highlight w:val="yellow"/>
        </w:rPr>
        <w:t xml:space="preserve">nal,  class,  or  </w:t>
      </w:r>
      <w:r w:rsidR="009603E0" w:rsidRPr="009603E0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="009603E0">
        <w:rPr>
          <w:rFonts w:asciiTheme="majorHAnsi" w:hAnsiTheme="majorHAnsi"/>
          <w:sz w:val="18"/>
          <w:szCs w:val="18"/>
        </w:rPr>
        <w:t xml:space="preserve"> dis</w:t>
      </w:r>
      <w:r w:rsidRPr="009603E0">
        <w:rPr>
          <w:rFonts w:asciiTheme="majorHAnsi" w:hAnsiTheme="majorHAnsi"/>
          <w:sz w:val="18"/>
          <w:szCs w:val="18"/>
        </w:rPr>
        <w:t xml:space="preserve">tinctions  among  Spaniards,  since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5EF0B8F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nial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New Mexico-the  </w:t>
      </w:r>
      <w:r w:rsidRPr="009603E0">
        <w:rPr>
          <w:rFonts w:asciiTheme="majorHAnsi" w:hAnsiTheme="majorHAnsi"/>
          <w:sz w:val="18"/>
          <w:szCs w:val="18"/>
          <w:highlight w:val="yellow"/>
        </w:rPr>
        <w:t xml:space="preserve">status, and </w:t>
      </w:r>
      <w:r w:rsidRPr="009603E0">
        <w:rPr>
          <w:rFonts w:asciiTheme="majorHAnsi" w:hAnsiTheme="majorHAnsi"/>
          <w:sz w:val="18"/>
          <w:szCs w:val="18"/>
          <w:highlight w:val="yellow"/>
        </w:rPr>
        <w:tab/>
      </w:r>
      <w:r w:rsidR="009603E0" w:rsidRPr="009603E0">
        <w:rPr>
          <w:rFonts w:asciiTheme="majorHAnsi" w:hAnsiTheme="majorHAnsi"/>
          <w:sz w:val="18"/>
          <w:szCs w:val="18"/>
          <w:highlight w:val="yellow"/>
        </w:rPr>
        <w:tab/>
      </w:r>
      <w:r w:rsidRPr="009603E0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-are  briefly considered for the role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E9B66EF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encomienda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  <w:highlight w:val="yellow"/>
        </w:rPr>
        <w:t xml:space="preserve">system,  class,  status,  and  </w:t>
      </w:r>
      <w:r w:rsidRPr="009603E0">
        <w:rPr>
          <w:rFonts w:asciiTheme="majorHAnsi" w:hAnsiTheme="majorHAnsi"/>
          <w:sz w:val="18"/>
          <w:szCs w:val="18"/>
          <w:highlight w:val="yellow"/>
        </w:rPr>
        <w:tab/>
        <w:t>gender  roles</w:t>
      </w:r>
      <w:r w:rsidRPr="009603E0">
        <w:rPr>
          <w:rFonts w:asciiTheme="majorHAnsi" w:hAnsiTheme="majorHAnsi"/>
          <w:sz w:val="18"/>
          <w:szCs w:val="18"/>
        </w:rPr>
        <w:t xml:space="preserve">  as  mechanisms  effecting  inter-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AC8AD93" w14:textId="77777777" w:rsidR="00511E65" w:rsidRPr="009603E0" w:rsidRDefault="00511E65" w:rsidP="00511E65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use  of  pottery  was  strongly  </w:t>
      </w:r>
      <w:r w:rsidRPr="009603E0">
        <w:rPr>
          <w:rFonts w:asciiTheme="majorHAnsi" w:hAnsiTheme="majorHAnsi"/>
          <w:sz w:val="18"/>
          <w:szCs w:val="18"/>
        </w:rPr>
        <w:tab/>
      </w:r>
      <w:r w:rsid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gender-specific,  and  this  consideration togethe</w:t>
      </w:r>
      <w:r w:rsidR="009603E0">
        <w:rPr>
          <w:rFonts w:asciiTheme="majorHAnsi" w:hAnsiTheme="majorHAnsi"/>
          <w:sz w:val="18"/>
          <w:szCs w:val="18"/>
        </w:rPr>
        <w:t>r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FB7B693" w14:textId="77777777" w:rsidR="005621BA" w:rsidRPr="009603E0" w:rsidRDefault="00511E65" w:rsidP="00511E65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equally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analyses of  </w:t>
      </w:r>
      <w:r w:rsidRPr="009603E0">
        <w:rPr>
          <w:rFonts w:asciiTheme="majorHAnsi" w:hAnsiTheme="majorHAnsi"/>
          <w:sz w:val="18"/>
          <w:szCs w:val="18"/>
          <w:highlight w:val="yellow"/>
        </w:rPr>
        <w:t xml:space="preserve">class,  age,  </w:t>
      </w:r>
      <w:r w:rsidRPr="009603E0">
        <w:rPr>
          <w:rFonts w:asciiTheme="majorHAnsi" w:hAnsiTheme="majorHAnsi"/>
          <w:sz w:val="18"/>
          <w:szCs w:val="18"/>
          <w:highlight w:val="yellow"/>
        </w:rPr>
        <w:tab/>
      </w:r>
      <w:r w:rsidR="009603E0" w:rsidRPr="009603E0">
        <w:rPr>
          <w:rFonts w:asciiTheme="majorHAnsi" w:hAnsiTheme="majorHAnsi"/>
          <w:sz w:val="18"/>
          <w:szCs w:val="18"/>
          <w:highlight w:val="yellow"/>
        </w:rPr>
        <w:tab/>
      </w:r>
      <w:r w:rsidRPr="009603E0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,  and  all  other social relations. When </w:t>
      </w:r>
    </w:p>
    <w:p w14:paraId="15E3D489" w14:textId="77777777" w:rsidR="005621BA" w:rsidRPr="005D06EF" w:rsidRDefault="005621BA" w:rsidP="005621BA">
      <w:pPr>
        <w:rPr>
          <w:rFonts w:asciiTheme="majorHAnsi" w:hAnsiTheme="majorHAnsi"/>
          <w:b/>
          <w:sz w:val="18"/>
          <w:szCs w:val="18"/>
        </w:rPr>
      </w:pPr>
    </w:p>
    <w:p w14:paraId="605D48E9" w14:textId="77777777" w:rsidR="005621BA" w:rsidRPr="005D06EF" w:rsidRDefault="005621BA" w:rsidP="005621BA">
      <w:pPr>
        <w:rPr>
          <w:rFonts w:asciiTheme="majorHAnsi" w:hAnsiTheme="majorHAnsi"/>
          <w:b/>
          <w:sz w:val="18"/>
          <w:szCs w:val="18"/>
        </w:rPr>
      </w:pPr>
      <w:r w:rsidRPr="005D06EF">
        <w:rPr>
          <w:rFonts w:asciiTheme="majorHAnsi" w:hAnsiTheme="majorHAnsi"/>
          <w:b/>
          <w:sz w:val="18"/>
          <w:szCs w:val="18"/>
        </w:rPr>
        <w:t>1994</w:t>
      </w:r>
    </w:p>
    <w:p w14:paraId="75C2F4DF" w14:textId="77777777" w:rsidR="005D06EF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functional  categories  and determining  the  </w:t>
      </w:r>
      <w:r w:rsidRPr="009603E0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  and  age</w:t>
      </w:r>
      <w:r w:rsidRPr="009603E0">
        <w:rPr>
          <w:rFonts w:asciiTheme="majorHAnsi" w:hAnsiTheme="majorHAnsi"/>
          <w:sz w:val="18"/>
          <w:szCs w:val="18"/>
        </w:rPr>
        <w:t xml:space="preserve">  composition  of  a  site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339143C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dating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and  even  less  to  the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  and  age</w:t>
      </w:r>
      <w:r w:rsidRPr="009603E0">
        <w:rPr>
          <w:rFonts w:asciiTheme="majorHAnsi" w:hAnsiTheme="majorHAnsi"/>
          <w:sz w:val="18"/>
          <w:szCs w:val="18"/>
        </w:rPr>
        <w:t xml:space="preserve">  impl</w:t>
      </w:r>
      <w:r w:rsidR="005D06EF">
        <w:rPr>
          <w:rFonts w:asciiTheme="majorHAnsi" w:hAnsiTheme="majorHAnsi"/>
          <w:sz w:val="18"/>
          <w:szCs w:val="18"/>
        </w:rPr>
        <w:t xml:space="preserve">ications  of  these  </w:t>
      </w:r>
      <w:proofErr w:type="spellStart"/>
      <w:r w:rsidR="005D06EF">
        <w:rPr>
          <w:rFonts w:asciiTheme="majorHAnsi" w:hAnsiTheme="majorHAnsi"/>
          <w:sz w:val="18"/>
          <w:szCs w:val="18"/>
        </w:rPr>
        <w:t>artifact</w:t>
      </w:r>
      <w:proofErr w:type="spellEnd"/>
    </w:p>
    <w:p w14:paraId="4FCA1A23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-  position  in  terms  of  both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  and  age</w:t>
      </w:r>
      <w:r w:rsidRPr="009603E0">
        <w:rPr>
          <w:rFonts w:asciiTheme="majorHAnsi" w:hAnsiTheme="majorHAnsi"/>
          <w:sz w:val="18"/>
          <w:szCs w:val="18"/>
        </w:rPr>
        <w:t>,  can  be  positively  correlated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759907A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reliability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as material  </w:t>
      </w:r>
      <w:proofErr w:type="spellStart"/>
      <w:r w:rsidRPr="009603E0">
        <w:rPr>
          <w:rFonts w:asciiTheme="majorHAnsi" w:hAnsiTheme="majorHAnsi"/>
          <w:sz w:val="18"/>
          <w:szCs w:val="18"/>
        </w:rPr>
        <w:t>indi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cators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 and  age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In  contr</w:t>
      </w:r>
      <w:r w:rsidR="005D06EF">
        <w:rPr>
          <w:rFonts w:asciiTheme="majorHAnsi" w:hAnsiTheme="majorHAnsi"/>
          <w:sz w:val="18"/>
          <w:szCs w:val="18"/>
        </w:rPr>
        <w:t>ast</w:t>
      </w:r>
      <w:proofErr w:type="gramEnd"/>
      <w:r w:rsidR="005D06EF">
        <w:rPr>
          <w:rFonts w:asciiTheme="majorHAnsi" w:hAnsiTheme="majorHAnsi"/>
          <w:sz w:val="18"/>
          <w:szCs w:val="18"/>
        </w:rPr>
        <w:t xml:space="preserve">, open-topped  </w:t>
      </w:r>
      <w:r w:rsidR="005D06EF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</w:p>
    <w:p w14:paraId="6208510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use,  thimbles  as  indicators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 and  age</w:t>
      </w:r>
      <w:r w:rsidRPr="009603E0">
        <w:rPr>
          <w:rFonts w:asciiTheme="majorHAnsi" w:hAnsiTheme="majorHAnsi"/>
          <w:sz w:val="18"/>
          <w:szCs w:val="18"/>
        </w:rPr>
        <w:t xml:space="preserve">  are  no  longer valid.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419D9B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attention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thimbles  as  age  and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clothing,  bags,  and  pouches  </w:t>
      </w:r>
    </w:p>
    <w:p w14:paraId="1EC2A065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tailoring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but also the age and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of  the owner.  Outside of historic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B9004D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accepted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as the  best  indicator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</w:t>
      </w:r>
      <w:r w:rsidR="005D06EF">
        <w:rPr>
          <w:rFonts w:asciiTheme="majorHAnsi" w:hAnsiTheme="majorHAnsi"/>
          <w:sz w:val="18"/>
          <w:szCs w:val="18"/>
        </w:rPr>
        <w:t xml:space="preserve">der  amongst the  limb  bones  </w:t>
      </w:r>
    </w:p>
    <w:p w14:paraId="4F1707F2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use metrical analysis to  determine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  horn  cores  from  other  sites,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198A635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sexuality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punishment,  reform, class,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and  institutions.  </w:t>
      </w:r>
      <w:proofErr w:type="gramStart"/>
      <w:r w:rsidRPr="009603E0">
        <w:rPr>
          <w:rFonts w:asciiTheme="majorHAnsi" w:hAnsiTheme="majorHAnsi"/>
          <w:sz w:val="18"/>
          <w:szCs w:val="18"/>
        </w:rPr>
        <w:t>Material  culture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182D0A2F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polit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ical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and  social dimensions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</w:t>
      </w:r>
      <w:proofErr w:type="gramStart"/>
      <w:r w:rsidRPr="009603E0">
        <w:rPr>
          <w:rFonts w:asciiTheme="majorHAnsi" w:hAnsiTheme="majorHAnsi"/>
          <w:sz w:val="18"/>
          <w:szCs w:val="18"/>
        </w:rPr>
        <w:t>A  focus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on  the early 19th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2EC7921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to investigate  the  interplay 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  <w:t>g</w:t>
      </w:r>
      <w:r w:rsidRPr="009603E0">
        <w:rPr>
          <w:rFonts w:asciiTheme="majorHAnsi" w:hAnsiTheme="majorHAnsi"/>
          <w:sz w:val="18"/>
          <w:szCs w:val="18"/>
        </w:rPr>
        <w:t>ender</w:t>
      </w:r>
      <w:r w:rsidR="005D06EF">
        <w:rPr>
          <w:rFonts w:asciiTheme="majorHAnsi" w:hAnsiTheme="majorHAnsi"/>
          <w:sz w:val="18"/>
          <w:szCs w:val="18"/>
        </w:rPr>
        <w:t>,  religion,  and  other  phe</w:t>
      </w:r>
      <w:r w:rsidRPr="009603E0">
        <w:rPr>
          <w:rFonts w:asciiTheme="majorHAnsi" w:hAnsiTheme="majorHAnsi"/>
          <w:sz w:val="18"/>
          <w:szCs w:val="18"/>
        </w:rPr>
        <w:t xml:space="preserve">nomena  in </w:t>
      </w:r>
    </w:p>
    <w:p w14:paraId="14EFA87B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se</w:t>
      </w:r>
      <w:r w:rsidR="005D06EF">
        <w:rPr>
          <w:rFonts w:asciiTheme="majorHAnsi" w:hAnsiTheme="majorHAnsi"/>
          <w:sz w:val="18"/>
          <w:szCs w:val="18"/>
        </w:rPr>
        <w:t xml:space="preserve">veral different angles.  </w:t>
      </w:r>
      <w:r w:rsidR="005D06EF" w:rsidRPr="005D06EF">
        <w:rPr>
          <w:rFonts w:asciiTheme="majorHAnsi" w:hAnsiTheme="majorHAnsi"/>
          <w:sz w:val="18"/>
          <w:szCs w:val="18"/>
          <w:highlight w:val="yellow"/>
        </w:rPr>
        <w:t>Racism,</w:t>
      </w:r>
      <w:r w:rsidRPr="005D06EF">
        <w:rPr>
          <w:rFonts w:asciiTheme="majorHAnsi" w:hAnsiTheme="majorHAnsi"/>
          <w:sz w:val="18"/>
          <w:szCs w:val="18"/>
          <w:highlight w:val="yellow"/>
        </w:rPr>
        <w:t xml:space="preserve"> ethnicity, </w:t>
      </w:r>
      <w:r w:rsidRPr="005D06EF">
        <w:rPr>
          <w:rFonts w:asciiTheme="majorHAnsi" w:hAnsiTheme="majorHAnsi"/>
          <w:sz w:val="18"/>
          <w:szCs w:val="18"/>
          <w:highlight w:val="yellow"/>
        </w:rPr>
        <w:tab/>
        <w:t>gender</w:t>
      </w:r>
      <w:proofErr w:type="gramStart"/>
      <w:r w:rsidRPr="005D06EF">
        <w:rPr>
          <w:rFonts w:asciiTheme="majorHAnsi" w:hAnsiTheme="majorHAnsi"/>
          <w:sz w:val="18"/>
          <w:szCs w:val="18"/>
          <w:highlight w:val="yellow"/>
        </w:rPr>
        <w:t>,  and</w:t>
      </w:r>
      <w:proofErr w:type="gramEnd"/>
      <w:r w:rsidRPr="005D06EF">
        <w:rPr>
          <w:rFonts w:asciiTheme="majorHAnsi" w:hAnsiTheme="majorHAnsi"/>
          <w:sz w:val="18"/>
          <w:szCs w:val="18"/>
          <w:highlight w:val="yellow"/>
        </w:rPr>
        <w:t xml:space="preserve">  class-</w:t>
      </w:r>
      <w:r w:rsidRPr="009603E0">
        <w:rPr>
          <w:rFonts w:asciiTheme="majorHAnsi" w:hAnsiTheme="majorHAnsi"/>
          <w:sz w:val="18"/>
          <w:szCs w:val="18"/>
        </w:rPr>
        <w:t xml:space="preserve">  Schuyler’s (1988) idea about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91F20B8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ber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.  Tape </w:t>
      </w:r>
      <w:proofErr w:type="gramStart"/>
      <w:r w:rsidRPr="009603E0">
        <w:rPr>
          <w:rFonts w:asciiTheme="majorHAnsi" w:hAnsiTheme="majorHAnsi"/>
          <w:sz w:val="18"/>
          <w:szCs w:val="18"/>
        </w:rPr>
        <w:t>on  file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with  the  author.  1991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</w:t>
      </w:r>
      <w:proofErr w:type="spellStart"/>
      <w:r w:rsidRPr="009603E0">
        <w:rPr>
          <w:rFonts w:asciiTheme="majorHAnsi" w:hAnsiTheme="majorHAnsi"/>
          <w:sz w:val="18"/>
          <w:szCs w:val="18"/>
        </w:rPr>
        <w:t>Shellfishing</w:t>
      </w:r>
      <w:proofErr w:type="spellEnd"/>
      <w:r w:rsidRPr="009603E0">
        <w:rPr>
          <w:rFonts w:asciiTheme="majorHAnsi" w:hAnsiTheme="majorHAnsi"/>
          <w:sz w:val="18"/>
          <w:szCs w:val="18"/>
        </w:rPr>
        <w:t>, and the Shell Mound Archaic.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A3708DC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for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church,  with  divisions based  on  </w:t>
      </w:r>
      <w:r w:rsidRPr="009603E0">
        <w:rPr>
          <w:rFonts w:asciiTheme="majorHAnsi" w:hAnsiTheme="majorHAnsi"/>
          <w:sz w:val="18"/>
          <w:szCs w:val="18"/>
        </w:rPr>
        <w:tab/>
      </w:r>
      <w:r w:rsidRPr="005D06EF">
        <w:rPr>
          <w:rFonts w:asciiTheme="majorHAnsi" w:hAnsiTheme="majorHAnsi"/>
          <w:sz w:val="18"/>
          <w:szCs w:val="18"/>
          <w:highlight w:val="yellow"/>
        </w:rPr>
        <w:t>gender,  age,  and  marital  status</w:t>
      </w:r>
      <w:r w:rsidRPr="009603E0">
        <w:rPr>
          <w:rFonts w:asciiTheme="majorHAnsi" w:hAnsiTheme="majorHAnsi"/>
          <w:sz w:val="18"/>
          <w:szCs w:val="18"/>
        </w:rPr>
        <w:t>. Choir categor</w:t>
      </w:r>
      <w:r w:rsidR="005D06EF">
        <w:rPr>
          <w:rFonts w:asciiTheme="majorHAnsi" w:hAnsiTheme="majorHAnsi"/>
          <w:sz w:val="18"/>
          <w:szCs w:val="18"/>
        </w:rPr>
        <w:t>y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C5BCDD8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explore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the  intersections  </w:t>
      </w:r>
      <w:r w:rsidRPr="005D06EF">
        <w:rPr>
          <w:rFonts w:asciiTheme="majorHAnsi" w:hAnsiTheme="majorHAnsi"/>
          <w:sz w:val="18"/>
          <w:szCs w:val="18"/>
          <w:highlight w:val="yellow"/>
        </w:rPr>
        <w:t xml:space="preserve">of  race,  class,  </w:t>
      </w:r>
      <w:r w:rsidRPr="005D06EF">
        <w:rPr>
          <w:rFonts w:asciiTheme="majorHAnsi" w:hAnsiTheme="majorHAnsi"/>
          <w:sz w:val="18"/>
          <w:szCs w:val="18"/>
          <w:highlight w:val="yellow"/>
        </w:rPr>
        <w:tab/>
        <w:t>gender, and death</w:t>
      </w:r>
      <w:r w:rsidRPr="009603E0">
        <w:rPr>
          <w:rFonts w:asciiTheme="majorHAnsi" w:hAnsiTheme="majorHAnsi"/>
          <w:sz w:val="18"/>
          <w:szCs w:val="18"/>
        </w:rPr>
        <w:t xml:space="preserve">  in American  society. This pape</w:t>
      </w:r>
      <w:r w:rsidR="005D06EF">
        <w:rPr>
          <w:rFonts w:asciiTheme="majorHAnsi" w:hAnsiTheme="majorHAnsi"/>
          <w:sz w:val="18"/>
          <w:szCs w:val="18"/>
        </w:rPr>
        <w:t>r</w:t>
      </w:r>
    </w:p>
    <w:p w14:paraId="28F49CD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increasing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separation of  material  culture  by  </w:t>
      </w:r>
      <w:r w:rsidRPr="009603E0">
        <w:rPr>
          <w:rFonts w:asciiTheme="majorHAnsi" w:hAnsiTheme="majorHAnsi"/>
          <w:sz w:val="18"/>
          <w:szCs w:val="18"/>
        </w:rPr>
        <w:tab/>
        <w:t>gender,  rather  than  ethnicity.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B3238A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difference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marker  size  became one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rather than of  race.   </w:t>
      </w:r>
      <w:proofErr w:type="gramStart"/>
      <w:r w:rsidRPr="009603E0">
        <w:rPr>
          <w:rFonts w:asciiTheme="majorHAnsi" w:hAnsiTheme="majorHAnsi"/>
          <w:sz w:val="18"/>
          <w:szCs w:val="18"/>
        </w:rPr>
        <w:t>category</w:t>
      </w:r>
      <w:proofErr w:type="gramEnd"/>
      <w:r w:rsidRPr="009603E0">
        <w:rPr>
          <w:rFonts w:asciiTheme="majorHAnsi" w:hAnsiTheme="majorHAnsi"/>
          <w:sz w:val="18"/>
          <w:szCs w:val="18"/>
        </w:rPr>
        <w:t>, first no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0B52AC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ene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diet,  consumer  </w:t>
      </w:r>
      <w:proofErr w:type="spellStart"/>
      <w:r w:rsidRPr="009603E0">
        <w:rPr>
          <w:rFonts w:asciiTheme="majorHAnsi" w:hAnsiTheme="majorHAnsi"/>
          <w:sz w:val="18"/>
          <w:szCs w:val="18"/>
        </w:rPr>
        <w:t>behavior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landscape,  and </w:t>
      </w:r>
      <w:r w:rsidRPr="009603E0">
        <w:rPr>
          <w:rFonts w:asciiTheme="majorHAnsi" w:hAnsiTheme="majorHAnsi"/>
          <w:sz w:val="18"/>
          <w:szCs w:val="18"/>
        </w:rPr>
        <w:tab/>
        <w:t>gender  relations.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135E2C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urban  context  (</w:t>
      </w:r>
      <w:proofErr w:type="spellStart"/>
      <w:r w:rsidRPr="009603E0">
        <w:rPr>
          <w:rFonts w:asciiTheme="majorHAnsi" w:hAnsiTheme="majorHAnsi"/>
          <w:sz w:val="18"/>
          <w:szCs w:val="18"/>
        </w:rPr>
        <w:t>Mrozowski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et  al.  1989</w:t>
      </w:r>
      <w:r w:rsidR="005D06EF">
        <w:rPr>
          <w:rFonts w:asciiTheme="majorHAnsi" w:hAnsiTheme="majorHAnsi"/>
          <w:sz w:val="18"/>
          <w:szCs w:val="18"/>
        </w:rPr>
        <w:t xml:space="preserve">), </w:t>
      </w:r>
      <w:r w:rsidR="005D06EF">
        <w:rPr>
          <w:rFonts w:asciiTheme="majorHAnsi" w:hAnsiTheme="majorHAnsi"/>
          <w:sz w:val="18"/>
          <w:szCs w:val="18"/>
        </w:rPr>
        <w:tab/>
      </w:r>
      <w:proofErr w:type="gramStart"/>
      <w:r w:rsidR="005D06EF">
        <w:rPr>
          <w:rFonts w:asciiTheme="majorHAnsi" w:hAnsiTheme="majorHAnsi"/>
          <w:sz w:val="18"/>
          <w:szCs w:val="18"/>
        </w:rPr>
        <w:t>gender  relations</w:t>
      </w:r>
      <w:proofErr w:type="gramEnd"/>
      <w:r w:rsidR="005D06EF">
        <w:rPr>
          <w:rFonts w:asciiTheme="majorHAnsi" w:hAnsiTheme="majorHAnsi"/>
          <w:sz w:val="18"/>
          <w:szCs w:val="18"/>
        </w:rPr>
        <w:t xml:space="preserve">  in  do</w:t>
      </w:r>
      <w:r w:rsidRPr="009603E0">
        <w:rPr>
          <w:rFonts w:asciiTheme="majorHAnsi" w:hAnsiTheme="majorHAnsi"/>
          <w:sz w:val="18"/>
          <w:szCs w:val="18"/>
        </w:rPr>
        <w:t>mestic  realms  (</w:t>
      </w:r>
      <w:proofErr w:type="spellStart"/>
      <w:r w:rsidRPr="009603E0">
        <w:rPr>
          <w:rFonts w:asciiTheme="majorHAnsi" w:hAnsiTheme="majorHAnsi"/>
          <w:sz w:val="18"/>
          <w:szCs w:val="18"/>
        </w:rPr>
        <w:t>Yents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2B4A2D76" w14:textId="77777777" w:rsidR="005621BA" w:rsidRPr="009603E0" w:rsidRDefault="005D06EF" w:rsidP="005621BA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i</w:t>
      </w:r>
      <w:r w:rsidR="005621BA" w:rsidRPr="009603E0">
        <w:rPr>
          <w:rFonts w:asciiTheme="majorHAnsi" w:hAnsiTheme="majorHAnsi"/>
          <w:sz w:val="18"/>
          <w:szCs w:val="18"/>
        </w:rPr>
        <w:t>deology</w:t>
      </w:r>
      <w:proofErr w:type="gramEnd"/>
      <w:r w:rsidR="005621BA" w:rsidRPr="009603E0">
        <w:rPr>
          <w:rFonts w:asciiTheme="majorHAnsi" w:hAnsiTheme="majorHAnsi"/>
          <w:sz w:val="18"/>
          <w:szCs w:val="18"/>
        </w:rPr>
        <w:t xml:space="preserve"> issues such as </w:t>
      </w:r>
      <w:r w:rsidR="005621BA" w:rsidRPr="005D06EF">
        <w:rPr>
          <w:rFonts w:asciiTheme="majorHAnsi" w:hAnsiTheme="majorHAnsi"/>
          <w:sz w:val="18"/>
          <w:szCs w:val="18"/>
          <w:highlight w:val="yellow"/>
        </w:rPr>
        <w:t xml:space="preserve">power  relations,  class,  </w:t>
      </w:r>
      <w:r w:rsidR="005621BA" w:rsidRPr="005D06EF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5D06EF">
        <w:rPr>
          <w:rFonts w:asciiTheme="majorHAnsi" w:hAnsiTheme="majorHAnsi"/>
          <w:sz w:val="18"/>
          <w:szCs w:val="18"/>
          <w:highlight w:val="yellow"/>
        </w:rPr>
        <w:t>,  and  ethnicity</w:t>
      </w:r>
      <w:r>
        <w:rPr>
          <w:rFonts w:asciiTheme="majorHAnsi" w:hAnsiTheme="majorHAnsi"/>
          <w:sz w:val="18"/>
          <w:szCs w:val="18"/>
        </w:rPr>
        <w:t xml:space="preserve">. </w:t>
      </w:r>
      <w:proofErr w:type="gramStart"/>
      <w:r>
        <w:rPr>
          <w:rFonts w:asciiTheme="majorHAnsi" w:hAnsiTheme="majorHAnsi"/>
          <w:sz w:val="18"/>
          <w:szCs w:val="18"/>
        </w:rPr>
        <w:t>An  archaeological</w:t>
      </w:r>
      <w:proofErr w:type="gramEnd"/>
      <w:r>
        <w:rPr>
          <w:rFonts w:asciiTheme="majorHAnsi" w:hAnsiTheme="majorHAnsi"/>
          <w:sz w:val="18"/>
          <w:szCs w:val="18"/>
        </w:rPr>
        <w:t xml:space="preserve">  </w:t>
      </w:r>
      <w:r w:rsidR="005621BA" w:rsidRPr="009603E0">
        <w:rPr>
          <w:rFonts w:asciiTheme="majorHAnsi" w:hAnsiTheme="majorHAnsi"/>
          <w:sz w:val="18"/>
          <w:szCs w:val="18"/>
        </w:rPr>
        <w:tab/>
      </w:r>
    </w:p>
    <w:p w14:paraId="57BEC5AF" w14:textId="77777777" w:rsidR="005621BA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for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  exploration  of  late  19th-century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roles.  </w:t>
      </w:r>
      <w:proofErr w:type="gramStart"/>
      <w:r w:rsidRPr="009603E0">
        <w:rPr>
          <w:rFonts w:asciiTheme="majorHAnsi" w:hAnsiTheme="majorHAnsi"/>
          <w:sz w:val="18"/>
          <w:szCs w:val="18"/>
        </w:rPr>
        <w:t>Eric  Larsen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discusses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chan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CB29ECB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reinforces</w:t>
      </w:r>
      <w:proofErr w:type="gramEnd"/>
      <w:r w:rsidRPr="009603E0">
        <w:rPr>
          <w:rFonts w:asciiTheme="majorHAnsi" w:hAnsiTheme="majorHAnsi"/>
          <w:sz w:val="18"/>
          <w:szCs w:val="18"/>
        </w:rPr>
        <w:t>,  and  reflects late  19t</w:t>
      </w:r>
      <w:r w:rsidR="005D06EF">
        <w:rPr>
          <w:rFonts w:asciiTheme="majorHAnsi" w:hAnsiTheme="majorHAnsi"/>
          <w:sz w:val="18"/>
          <w:szCs w:val="18"/>
        </w:rPr>
        <w:t xml:space="preserve">h-century </w:t>
      </w:r>
      <w:r w:rsidR="005D06EF">
        <w:rPr>
          <w:rFonts w:asciiTheme="majorHAnsi" w:hAnsiTheme="majorHAnsi"/>
          <w:sz w:val="18"/>
          <w:szCs w:val="18"/>
        </w:rPr>
        <w:tab/>
        <w:t xml:space="preserve">gender roles. </w:t>
      </w:r>
      <w:proofErr w:type="gramStart"/>
      <w:r w:rsidR="005D06EF">
        <w:rPr>
          <w:rFonts w:asciiTheme="majorHAnsi" w:hAnsiTheme="majorHAnsi"/>
          <w:sz w:val="18"/>
          <w:szCs w:val="18"/>
        </w:rPr>
        <w:t>Bott</w:t>
      </w:r>
      <w:r w:rsidRPr="009603E0">
        <w:rPr>
          <w:rFonts w:asciiTheme="majorHAnsi" w:hAnsiTheme="majorHAnsi"/>
          <w:sz w:val="18"/>
          <w:szCs w:val="18"/>
        </w:rPr>
        <w:t>les  from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one  of  Harpers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B82B1E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late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19th-century privies  reflect the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role of  a mother.  </w:t>
      </w:r>
      <w:proofErr w:type="gramStart"/>
      <w:r w:rsidRPr="009603E0">
        <w:rPr>
          <w:rFonts w:asciiTheme="majorHAnsi" w:hAnsiTheme="majorHAnsi"/>
          <w:sz w:val="18"/>
          <w:szCs w:val="18"/>
        </w:rPr>
        <w:t>Available  information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5FEEE04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need to maintain the interrelatedness of  </w:t>
      </w:r>
      <w:r w:rsidRPr="009603E0">
        <w:rPr>
          <w:rFonts w:asciiTheme="majorHAnsi" w:hAnsiTheme="majorHAnsi"/>
          <w:sz w:val="18"/>
          <w:szCs w:val="18"/>
        </w:rPr>
        <w:tab/>
        <w:t>gender  with  other structuring  principles of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A1FC29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larger  study,  it  became  apparent that  </w:t>
      </w:r>
      <w:r w:rsidRPr="009603E0">
        <w:rPr>
          <w:rFonts w:asciiTheme="majorHAnsi" w:hAnsiTheme="majorHAnsi"/>
          <w:sz w:val="18"/>
          <w:szCs w:val="18"/>
        </w:rPr>
        <w:tab/>
        <w:t>gender is  an  integral part  of  medicine.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F79D64D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  opportunity  to  question  “assumed”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roles? The 19th-century role </w:t>
      </w:r>
      <w:proofErr w:type="gramStart"/>
      <w:r w:rsidRPr="009603E0">
        <w:rPr>
          <w:rFonts w:asciiTheme="majorHAnsi" w:hAnsiTheme="majorHAnsi"/>
          <w:sz w:val="18"/>
          <w:szCs w:val="18"/>
        </w:rPr>
        <w:t>of  mother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01F3CEF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image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explore the  relationship be-  tween  </w:t>
      </w:r>
      <w:r w:rsidRPr="009603E0">
        <w:rPr>
          <w:rFonts w:asciiTheme="majorHAnsi" w:hAnsiTheme="majorHAnsi"/>
          <w:sz w:val="18"/>
          <w:szCs w:val="18"/>
        </w:rPr>
        <w:tab/>
        <w:t>gender  and  medici</w:t>
      </w:r>
      <w:r w:rsidR="005D06EF">
        <w:rPr>
          <w:rFonts w:asciiTheme="majorHAnsi" w:hAnsiTheme="majorHAnsi"/>
          <w:sz w:val="18"/>
          <w:szCs w:val="18"/>
        </w:rPr>
        <w:t>ne  through  the  material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9718B6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archaeology’s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understanding  of  19th-  century </w:t>
      </w:r>
      <w:r w:rsidRPr="009603E0">
        <w:rPr>
          <w:rFonts w:asciiTheme="majorHAnsi" w:hAnsiTheme="majorHAnsi"/>
          <w:sz w:val="18"/>
          <w:szCs w:val="18"/>
        </w:rPr>
        <w:tab/>
        <w:t>gender roles  and  their  influence.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3FE659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century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gender roles  and  their  influence.   </w:t>
      </w:r>
      <w:r w:rsidRPr="009603E0">
        <w:rPr>
          <w:rFonts w:asciiTheme="majorHAnsi" w:hAnsiTheme="majorHAnsi"/>
          <w:sz w:val="18"/>
          <w:szCs w:val="18"/>
        </w:rPr>
        <w:tab/>
        <w:t>Gender</w:t>
      </w:r>
      <w:proofErr w:type="gramStart"/>
      <w:r w:rsidRPr="009603E0">
        <w:rPr>
          <w:rFonts w:asciiTheme="majorHAnsi" w:hAnsiTheme="majorHAnsi"/>
          <w:sz w:val="18"/>
          <w:szCs w:val="18"/>
        </w:rPr>
        <w:t>,  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its  recent  definition  has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18CCE1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means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two important things: (1) differences in  </w:t>
      </w:r>
      <w:r w:rsidRPr="009603E0">
        <w:rPr>
          <w:rFonts w:asciiTheme="majorHAnsi" w:hAnsiTheme="majorHAnsi"/>
          <w:sz w:val="18"/>
          <w:szCs w:val="18"/>
        </w:rPr>
        <w:tab/>
        <w:t>gender do not  equal the  biological  differences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1CA2517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ences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be-  tween  males  and  females,  and  (2)  </w:t>
      </w:r>
      <w:r w:rsidRPr="009603E0">
        <w:rPr>
          <w:rFonts w:asciiTheme="majorHAnsi" w:hAnsiTheme="majorHAnsi"/>
          <w:sz w:val="18"/>
          <w:szCs w:val="18"/>
        </w:rPr>
        <w:tab/>
        <w:t>gender  should  not be  isolated from other aspect</w:t>
      </w:r>
    </w:p>
    <w:p w14:paraId="62FD9EB2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Archaeology’s application of  </w:t>
      </w:r>
      <w:r w:rsidRPr="009603E0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="005D06EF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should </w:t>
      </w:r>
      <w:proofErr w:type="gramStart"/>
      <w:r w:rsidRPr="009603E0">
        <w:rPr>
          <w:rFonts w:asciiTheme="majorHAnsi" w:hAnsiTheme="majorHAnsi"/>
          <w:sz w:val="18"/>
          <w:szCs w:val="18"/>
        </w:rPr>
        <w:t>not  be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limited  to  the discovery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36BE0D79" w14:textId="77777777" w:rsidR="005D06EF" w:rsidRPr="009603E0" w:rsidRDefault="005621BA" w:rsidP="005D06EF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women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past  </w:t>
      </w:r>
      <w:proofErr w:type="spellStart"/>
      <w:r w:rsidRPr="009603E0">
        <w:rPr>
          <w:rFonts w:asciiTheme="majorHAnsi" w:hAnsiTheme="majorHAnsi"/>
          <w:sz w:val="18"/>
          <w:szCs w:val="18"/>
        </w:rPr>
        <w:t>cul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tures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Questions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attribution </w:t>
      </w:r>
      <w:proofErr w:type="gramStart"/>
      <w:r w:rsidRPr="009603E0">
        <w:rPr>
          <w:rFonts w:asciiTheme="majorHAnsi" w:hAnsiTheme="majorHAnsi"/>
          <w:sz w:val="18"/>
          <w:szCs w:val="18"/>
        </w:rPr>
        <w:t>and  identity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are  necessary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3417A9A2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cultural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relationships.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exploration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roles,  or  socially accepted </w:t>
      </w:r>
      <w:proofErr w:type="spellStart"/>
      <w:r w:rsidRPr="009603E0">
        <w:rPr>
          <w:rFonts w:asciiTheme="majorHAnsi" w:hAnsiTheme="majorHAnsi"/>
          <w:sz w:val="18"/>
          <w:szCs w:val="18"/>
        </w:rPr>
        <w:t>behaviors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as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AD37B0E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essential  to  understanding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as  a  cultural  phenomenon.  Historical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E247B5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objective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should be  the elaboration of  </w:t>
      </w:r>
      <w:r w:rsidRPr="009603E0">
        <w:rPr>
          <w:rFonts w:asciiTheme="majorHAnsi" w:hAnsiTheme="majorHAnsi"/>
          <w:sz w:val="18"/>
          <w:szCs w:val="18"/>
        </w:rPr>
        <w:tab/>
        <w:t>gender as a cultural construct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89C756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ation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of  the  sexes.   Ideology   </w:t>
      </w:r>
      <w:proofErr w:type="gramStart"/>
      <w:r w:rsidRPr="009603E0">
        <w:rPr>
          <w:rFonts w:asciiTheme="majorHAnsi" w:hAnsiTheme="majorHAnsi"/>
          <w:sz w:val="18"/>
          <w:szCs w:val="18"/>
        </w:rPr>
        <w:t>In  examining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</w:t>
      </w:r>
      <w:r w:rsidR="00BB0371">
        <w:rPr>
          <w:rFonts w:asciiTheme="majorHAnsi" w:hAnsiTheme="majorHAnsi"/>
          <w:sz w:val="18"/>
          <w:szCs w:val="18"/>
        </w:rPr>
        <w:t>roles  and  ideals,  the  con</w:t>
      </w:r>
      <w:r w:rsidRPr="009603E0">
        <w:rPr>
          <w:rFonts w:asciiTheme="majorHAnsi" w:hAnsiTheme="majorHAnsi"/>
          <w:sz w:val="18"/>
          <w:szCs w:val="18"/>
        </w:rPr>
        <w:t>cept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54FA35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hegemonic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processes.  Cultural ideals, incl</w:t>
      </w:r>
      <w:r w:rsidR="00BB0371">
        <w:rPr>
          <w:rFonts w:asciiTheme="majorHAnsi" w:hAnsiTheme="majorHAnsi"/>
          <w:sz w:val="18"/>
          <w:szCs w:val="18"/>
        </w:rPr>
        <w:t xml:space="preserve">uding </w:t>
      </w:r>
      <w:r w:rsidR="00BB0371">
        <w:rPr>
          <w:rFonts w:asciiTheme="majorHAnsi" w:hAnsiTheme="majorHAnsi"/>
          <w:sz w:val="18"/>
          <w:szCs w:val="18"/>
        </w:rPr>
        <w:tab/>
        <w:t xml:space="preserve">gender roles, </w:t>
      </w:r>
      <w:proofErr w:type="gramStart"/>
      <w:r w:rsidR="00BB0371">
        <w:rPr>
          <w:rFonts w:asciiTheme="majorHAnsi" w:hAnsiTheme="majorHAnsi"/>
          <w:sz w:val="18"/>
          <w:szCs w:val="18"/>
        </w:rPr>
        <w:t>are  sim</w:t>
      </w:r>
      <w:r w:rsidRPr="009603E0">
        <w:rPr>
          <w:rFonts w:asciiTheme="majorHAnsi" w:hAnsiTheme="majorHAnsi"/>
          <w:sz w:val="18"/>
          <w:szCs w:val="18"/>
        </w:rPr>
        <w:t>ilarly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created through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B3A14AE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a social  construction,  is  tied  with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as  well  as  other  social relations</w:t>
      </w:r>
    </w:p>
    <w:p w14:paraId="4E380331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lastRenderedPageBreak/>
        <w:t>Together</w:t>
      </w:r>
      <w:proofErr w:type="gramStart"/>
      <w:r w:rsidRPr="009603E0">
        <w:rPr>
          <w:rFonts w:asciiTheme="majorHAnsi" w:hAnsiTheme="majorHAnsi"/>
          <w:sz w:val="18"/>
          <w:szCs w:val="18"/>
        </w:rPr>
        <w:t>,  these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bottles  imply  a  specific  </w:t>
      </w:r>
      <w:r w:rsidRPr="009603E0">
        <w:rPr>
          <w:rFonts w:asciiTheme="majorHAnsi" w:hAnsiTheme="majorHAnsi"/>
          <w:sz w:val="18"/>
          <w:szCs w:val="18"/>
        </w:rPr>
        <w:tab/>
        <w:t>gender  role-a  mother. 4</w:t>
      </w:r>
    </w:p>
    <w:p w14:paraId="55DF608A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“</w:t>
      </w:r>
      <w:proofErr w:type="gramStart"/>
      <w:r w:rsidRPr="009603E0">
        <w:rPr>
          <w:rFonts w:asciiTheme="majorHAnsi" w:hAnsiTheme="majorHAnsi"/>
          <w:sz w:val="18"/>
          <w:szCs w:val="18"/>
        </w:rPr>
        <w:t>frailty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”  as  </w:t>
      </w:r>
      <w:proofErr w:type="spellStart"/>
      <w:r w:rsidRPr="009603E0">
        <w:rPr>
          <w:rFonts w:asciiTheme="majorHAnsi" w:hAnsiTheme="majorHAnsi"/>
          <w:sz w:val="18"/>
          <w:szCs w:val="18"/>
        </w:rPr>
        <w:t>ev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idence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of  prevailing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roles.  </w:t>
      </w:r>
      <w:proofErr w:type="gramStart"/>
      <w:r w:rsidRPr="009603E0">
        <w:rPr>
          <w:rFonts w:asciiTheme="majorHAnsi" w:hAnsiTheme="majorHAnsi"/>
          <w:sz w:val="18"/>
          <w:szCs w:val="18"/>
        </w:rPr>
        <w:t>Physicians  perceived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women  as  </w:t>
      </w:r>
    </w:p>
    <w:p w14:paraId="758783FE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argument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suggests  that  women  accepted  the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ideals  created out of  the dominant </w:t>
      </w:r>
      <w:proofErr w:type="spellStart"/>
      <w:r w:rsidRPr="009603E0">
        <w:rPr>
          <w:rFonts w:asciiTheme="majorHAnsi" w:hAnsiTheme="majorHAnsi"/>
          <w:sz w:val="18"/>
          <w:szCs w:val="18"/>
        </w:rPr>
        <w:t>ideol</w:t>
      </w:r>
      <w:proofErr w:type="spellEnd"/>
    </w:p>
    <w:p w14:paraId="6ADF9CC2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“mot</w:t>
      </w:r>
      <w:r w:rsidR="00BB0371">
        <w:rPr>
          <w:rFonts w:asciiTheme="majorHAnsi" w:hAnsiTheme="majorHAnsi"/>
          <w:sz w:val="18"/>
          <w:szCs w:val="18"/>
        </w:rPr>
        <w:t>her”  and  otherwise blur  ac</w:t>
      </w:r>
      <w:r w:rsidRPr="009603E0">
        <w:rPr>
          <w:rFonts w:asciiTheme="majorHAnsi" w:hAnsiTheme="majorHAnsi"/>
          <w:sz w:val="18"/>
          <w:szCs w:val="18"/>
        </w:rPr>
        <w:t xml:space="preserve">cepted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roles.  </w:t>
      </w:r>
      <w:proofErr w:type="gramStart"/>
      <w:r w:rsidRPr="009603E0">
        <w:rPr>
          <w:rFonts w:asciiTheme="majorHAnsi" w:hAnsiTheme="majorHAnsi"/>
          <w:sz w:val="18"/>
          <w:szCs w:val="18"/>
        </w:rPr>
        <w:t>Artificial  feeding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was  not  new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F8DB77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realms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associated with  19th-century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roles.  </w:t>
      </w:r>
      <w:proofErr w:type="gramStart"/>
      <w:r w:rsidRPr="009603E0">
        <w:rPr>
          <w:rFonts w:asciiTheme="majorHAnsi" w:hAnsiTheme="majorHAnsi"/>
          <w:sz w:val="18"/>
          <w:szCs w:val="18"/>
        </w:rPr>
        <w:t>In  demonstrating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their  </w:t>
      </w:r>
      <w:proofErr w:type="spellStart"/>
      <w:r w:rsidRPr="009603E0">
        <w:rPr>
          <w:rFonts w:asciiTheme="majorHAnsi" w:hAnsiTheme="majorHAnsi"/>
          <w:sz w:val="18"/>
          <w:szCs w:val="18"/>
        </w:rPr>
        <w:t>differen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AC4F760" w14:textId="77777777" w:rsidR="00BB0371" w:rsidRPr="009603E0" w:rsidRDefault="00BB0371" w:rsidP="00BB0371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t</w:t>
      </w:r>
      <w:r w:rsidR="005621BA" w:rsidRPr="009603E0">
        <w:rPr>
          <w:rFonts w:asciiTheme="majorHAnsi" w:hAnsiTheme="majorHAnsi"/>
          <w:sz w:val="18"/>
          <w:szCs w:val="18"/>
        </w:rPr>
        <w:t>rends</w:t>
      </w:r>
      <w:proofErr w:type="gramEnd"/>
      <w:r w:rsidR="005621BA" w:rsidRPr="009603E0">
        <w:rPr>
          <w:rFonts w:asciiTheme="majorHAnsi" w:hAnsiTheme="majorHAnsi"/>
          <w:sz w:val="18"/>
          <w:szCs w:val="18"/>
        </w:rPr>
        <w:t xml:space="preserve">  in  f</w:t>
      </w:r>
      <w:r>
        <w:rPr>
          <w:rFonts w:asciiTheme="majorHAnsi" w:hAnsiTheme="majorHAnsi"/>
          <w:sz w:val="18"/>
          <w:szCs w:val="18"/>
        </w:rPr>
        <w:t>eminist  thought  have  chall</w:t>
      </w:r>
      <w:r w:rsidR="005621BA" w:rsidRPr="009603E0">
        <w:rPr>
          <w:rFonts w:asciiTheme="majorHAnsi" w:hAnsiTheme="majorHAnsi"/>
          <w:sz w:val="18"/>
          <w:szCs w:val="18"/>
        </w:rPr>
        <w:t xml:space="preserve">enged </w:t>
      </w:r>
      <w:r w:rsidR="005621BA" w:rsidRPr="009603E0">
        <w:rPr>
          <w:rFonts w:asciiTheme="majorHAnsi" w:hAnsiTheme="majorHAnsi"/>
          <w:sz w:val="18"/>
          <w:szCs w:val="18"/>
        </w:rPr>
        <w:tab/>
        <w:t>gender studies to move beyond  “remedial’  to more</w:t>
      </w:r>
      <w:r w:rsidR="005621BA" w:rsidRPr="009603E0">
        <w:rPr>
          <w:rFonts w:asciiTheme="majorHAnsi" w:hAnsiTheme="majorHAnsi"/>
          <w:sz w:val="18"/>
          <w:szCs w:val="18"/>
        </w:rPr>
        <w:tab/>
      </w:r>
    </w:p>
    <w:p w14:paraId="1152E3DC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a  period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large-scale  changes  in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  (Spencer-Wood  1991).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changes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33FC3B6D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zation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created a period  of  renegotiation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roles  and  family  strategy. This process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E808987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small  sample with  which  to  examine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relations,  but as nearly 5 </w:t>
      </w:r>
      <w:proofErr w:type="spellStart"/>
      <w:r w:rsidRPr="009603E0">
        <w:rPr>
          <w:rFonts w:asciiTheme="majorHAnsi" w:hAnsiTheme="majorHAnsi"/>
          <w:sz w:val="18"/>
          <w:szCs w:val="18"/>
        </w:rPr>
        <w:t>percent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of  al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4290471" w14:textId="77777777" w:rsidR="005621BA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studying  social  relations. </w:t>
      </w:r>
      <w:r w:rsidR="00BB0371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BB0371">
        <w:rPr>
          <w:rFonts w:asciiTheme="majorHAnsi" w:hAnsiTheme="majorHAnsi"/>
          <w:sz w:val="18"/>
          <w:szCs w:val="18"/>
        </w:rPr>
        <w:t>Searching  out</w:t>
      </w:r>
      <w:proofErr w:type="gramEnd"/>
      <w:r w:rsidR="00BB0371">
        <w:rPr>
          <w:rFonts w:asciiTheme="majorHAnsi" w:hAnsiTheme="majorHAnsi"/>
          <w:sz w:val="18"/>
          <w:szCs w:val="18"/>
        </w:rPr>
        <w:t xml:space="preserve">  </w:t>
      </w:r>
      <w:r w:rsidR="00BB0371">
        <w:rPr>
          <w:rFonts w:asciiTheme="majorHAnsi" w:hAnsiTheme="majorHAnsi"/>
          <w:sz w:val="18"/>
          <w:szCs w:val="18"/>
        </w:rPr>
        <w:tab/>
        <w:t>gender  roles</w:t>
      </w:r>
      <w:r w:rsidRPr="009603E0">
        <w:rPr>
          <w:rFonts w:asciiTheme="majorHAnsi" w:hAnsiTheme="majorHAnsi"/>
          <w:sz w:val="18"/>
          <w:szCs w:val="18"/>
        </w:rPr>
        <w:t xml:space="preserve"> and</w:t>
      </w:r>
    </w:p>
    <w:p w14:paraId="449C3B64" w14:textId="77777777" w:rsidR="00BB0371" w:rsidRPr="009603E0" w:rsidRDefault="00BB0371" w:rsidP="005621BA">
      <w:pPr>
        <w:rPr>
          <w:rFonts w:asciiTheme="majorHAnsi" w:hAnsiTheme="majorHAnsi"/>
          <w:sz w:val="18"/>
          <w:szCs w:val="18"/>
        </w:rPr>
      </w:pPr>
    </w:p>
    <w:p w14:paraId="389F4B16" w14:textId="77777777" w:rsidR="005621BA" w:rsidRPr="00BB0371" w:rsidRDefault="005621BA" w:rsidP="005621BA">
      <w:pPr>
        <w:rPr>
          <w:rFonts w:asciiTheme="majorHAnsi" w:hAnsiTheme="majorHAnsi"/>
          <w:b/>
          <w:sz w:val="18"/>
          <w:szCs w:val="18"/>
        </w:rPr>
      </w:pPr>
      <w:r w:rsidRPr="00BB0371">
        <w:rPr>
          <w:rFonts w:asciiTheme="majorHAnsi" w:hAnsiTheme="majorHAnsi"/>
          <w:b/>
          <w:sz w:val="18"/>
          <w:szCs w:val="18"/>
        </w:rPr>
        <w:t>1995</w:t>
      </w:r>
    </w:p>
    <w:p w14:paraId="52106A13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</w:p>
    <w:p w14:paraId="5AC247FF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BB0371">
        <w:rPr>
          <w:rFonts w:asciiTheme="majorHAnsi" w:hAnsiTheme="majorHAnsi"/>
          <w:sz w:val="18"/>
          <w:szCs w:val="18"/>
          <w:highlight w:val="yellow"/>
        </w:rPr>
        <w:t>class</w:t>
      </w:r>
      <w:proofErr w:type="gramEnd"/>
      <w:r w:rsidRPr="00BB0371">
        <w:rPr>
          <w:rFonts w:asciiTheme="majorHAnsi" w:hAnsiTheme="majorHAnsi"/>
          <w:sz w:val="18"/>
          <w:szCs w:val="18"/>
          <w:highlight w:val="yellow"/>
        </w:rPr>
        <w:t xml:space="preserve">,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</w:r>
      <w:r w:rsidRPr="00BB0371">
        <w:rPr>
          <w:rFonts w:asciiTheme="majorHAnsi" w:hAnsiTheme="majorHAnsi"/>
          <w:sz w:val="18"/>
          <w:szCs w:val="18"/>
          <w:highlight w:val="yellow"/>
        </w:rPr>
        <w:t>gender, and power</w:t>
      </w:r>
      <w:r w:rsidRPr="009603E0">
        <w:rPr>
          <w:rFonts w:asciiTheme="majorHAnsi" w:hAnsiTheme="majorHAnsi"/>
          <w:sz w:val="18"/>
          <w:szCs w:val="18"/>
        </w:rPr>
        <w:t xml:space="preserve"> relations that have drawn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A50ED75" w14:textId="77777777" w:rsidR="005621BA" w:rsidRPr="009603E0" w:rsidRDefault="00BB0371" w:rsidP="005621BA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and</w:t>
      </w:r>
      <w:proofErr w:type="gramEnd"/>
      <w:r>
        <w:rPr>
          <w:rFonts w:asciiTheme="majorHAnsi" w:hAnsiTheme="majorHAnsi"/>
          <w:sz w:val="18"/>
          <w:szCs w:val="18"/>
        </w:rPr>
        <w:t xml:space="preserve">  thus  hin</w:t>
      </w:r>
      <w:r w:rsidR="005621BA" w:rsidRPr="009603E0">
        <w:rPr>
          <w:rFonts w:asciiTheme="majorHAnsi" w:hAnsiTheme="majorHAnsi"/>
          <w:sz w:val="18"/>
          <w:szCs w:val="18"/>
        </w:rPr>
        <w:t xml:space="preserve">dered exploration of  </w:t>
      </w:r>
      <w:r w:rsidR="005621BA" w:rsidRPr="009603E0">
        <w:rPr>
          <w:rFonts w:asciiTheme="majorHAnsi" w:hAnsiTheme="majorHAnsi"/>
          <w:sz w:val="18"/>
          <w:szCs w:val="18"/>
        </w:rPr>
        <w:tab/>
        <w:t>gender as  a cultural construct  (Gilchrist  1988:</w:t>
      </w:r>
      <w:r w:rsidR="005621BA" w:rsidRPr="009603E0">
        <w:rPr>
          <w:rFonts w:asciiTheme="majorHAnsi" w:hAnsiTheme="majorHAnsi"/>
          <w:sz w:val="18"/>
          <w:szCs w:val="18"/>
        </w:rPr>
        <w:tab/>
      </w:r>
    </w:p>
    <w:p w14:paraId="3DB289F4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perspectives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on culture,  power,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institutions,  ritual,  the  body,  and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563376D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archaeological  studies of  </w:t>
      </w:r>
      <w:r w:rsidRPr="009603E0">
        <w:rPr>
          <w:rFonts w:asciiTheme="majorHAnsi" w:hAnsiTheme="majorHAnsi"/>
          <w:sz w:val="18"/>
          <w:szCs w:val="18"/>
        </w:rPr>
        <w:tab/>
        <w:t>gender resonate with concern for power  relations,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A5205A6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have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framed  their  dis-  course on </w:t>
      </w:r>
      <w:r w:rsidRPr="009603E0">
        <w:rPr>
          <w:rFonts w:asciiTheme="majorHAnsi" w:hAnsiTheme="majorHAnsi"/>
          <w:sz w:val="18"/>
          <w:szCs w:val="18"/>
        </w:rPr>
        <w:tab/>
        <w:t xml:space="preserve">gender in terms of  separateness. </w:t>
      </w:r>
      <w:proofErr w:type="gramStart"/>
      <w:r w:rsidRPr="009603E0">
        <w:rPr>
          <w:rFonts w:asciiTheme="majorHAnsi" w:hAnsiTheme="majorHAnsi"/>
          <w:sz w:val="18"/>
          <w:szCs w:val="18"/>
        </w:rPr>
        <w:t>Though  granted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7AF7BD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BB0371">
        <w:rPr>
          <w:rFonts w:asciiTheme="majorHAnsi" w:hAnsiTheme="majorHAnsi"/>
          <w:sz w:val="18"/>
          <w:szCs w:val="18"/>
          <w:highlight w:val="yellow"/>
        </w:rPr>
        <w:t>like</w:t>
      </w:r>
      <w:proofErr w:type="gramEnd"/>
      <w:r w:rsidRPr="00BB0371">
        <w:rPr>
          <w:rFonts w:asciiTheme="majorHAnsi" w:hAnsiTheme="majorHAnsi"/>
          <w:sz w:val="18"/>
          <w:szCs w:val="18"/>
          <w:highlight w:val="yellow"/>
        </w:rPr>
        <w:t xml:space="preserve"> race, ethnicity, and  class,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is  culturally  constructed  and  situated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322F767F" w14:textId="77777777" w:rsidR="005621BA" w:rsidRPr="009603E0" w:rsidRDefault="00BB0371" w:rsidP="005621BA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on</w:t>
      </w:r>
      <w:proofErr w:type="gramEnd"/>
      <w:r>
        <w:rPr>
          <w:rFonts w:asciiTheme="majorHAnsi" w:hAnsiTheme="majorHAnsi"/>
          <w:sz w:val="18"/>
          <w:szCs w:val="18"/>
        </w:rPr>
        <w:t xml:space="preserve"> how  indi</w:t>
      </w:r>
      <w:r w:rsidR="005621BA" w:rsidRPr="009603E0">
        <w:rPr>
          <w:rFonts w:asciiTheme="majorHAnsi" w:hAnsiTheme="majorHAnsi"/>
          <w:sz w:val="18"/>
          <w:szCs w:val="18"/>
        </w:rPr>
        <w:t xml:space="preserve">viduals  construct  </w:t>
      </w:r>
      <w:r w:rsidR="005621BA" w:rsidRPr="009603E0">
        <w:rPr>
          <w:rFonts w:asciiTheme="majorHAnsi" w:hAnsiTheme="majorHAnsi"/>
          <w:sz w:val="18"/>
          <w:szCs w:val="18"/>
        </w:rPr>
        <w:tab/>
        <w:t xml:space="preserve">gender  through  perceiving,  categorizing,  and  </w:t>
      </w:r>
      <w:r w:rsidR="005621BA" w:rsidRPr="009603E0">
        <w:rPr>
          <w:rFonts w:asciiTheme="majorHAnsi" w:hAnsiTheme="majorHAnsi"/>
          <w:sz w:val="18"/>
          <w:szCs w:val="18"/>
        </w:rPr>
        <w:tab/>
      </w:r>
      <w:r w:rsidR="005621BA" w:rsidRPr="009603E0">
        <w:rPr>
          <w:rFonts w:asciiTheme="majorHAnsi" w:hAnsiTheme="majorHAnsi"/>
          <w:sz w:val="18"/>
          <w:szCs w:val="18"/>
        </w:rPr>
        <w:tab/>
      </w:r>
    </w:p>
    <w:p w14:paraId="61E1BC3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process  and  the  content of  </w:t>
      </w:r>
      <w:r w:rsidRPr="009603E0">
        <w:rPr>
          <w:rFonts w:asciiTheme="majorHAnsi" w:hAnsiTheme="majorHAnsi"/>
          <w:sz w:val="18"/>
          <w:szCs w:val="18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BFEF1F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operationalize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  archaeology  of  </w:t>
      </w:r>
      <w:r w:rsidRPr="009603E0">
        <w:rPr>
          <w:rFonts w:asciiTheme="majorHAnsi" w:hAnsiTheme="majorHAnsi"/>
          <w:sz w:val="18"/>
          <w:szCs w:val="18"/>
        </w:rPr>
        <w:tab/>
        <w:t>gender  (</w:t>
      </w:r>
      <w:proofErr w:type="spellStart"/>
      <w:r w:rsidRPr="009603E0">
        <w:rPr>
          <w:rFonts w:asciiTheme="majorHAnsi" w:hAnsiTheme="majorHAnsi"/>
          <w:sz w:val="18"/>
          <w:szCs w:val="18"/>
        </w:rPr>
        <w:t>Conkey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and Spector 1984;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E952BA1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phenomena  such  as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</w:t>
      </w:r>
      <w:r w:rsidRPr="00BB0371">
        <w:rPr>
          <w:rFonts w:asciiTheme="majorHAnsi" w:hAnsiTheme="majorHAnsi"/>
          <w:sz w:val="18"/>
          <w:szCs w:val="18"/>
          <w:highlight w:val="yellow"/>
        </w:rPr>
        <w:t>ender, class, ethnicity, and power,</w:t>
      </w:r>
      <w:r w:rsidRPr="009603E0">
        <w:rPr>
          <w:rFonts w:asciiTheme="majorHAnsi" w:hAnsiTheme="majorHAnsi"/>
          <w:sz w:val="18"/>
          <w:szCs w:val="18"/>
        </w:rPr>
        <w:t xml:space="preserve"> paying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BB7A158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  cultures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of  class and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also  shaped  the  profusion  of  new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EB58F7F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class  intersected  the  culture  of  </w:t>
      </w:r>
      <w:r w:rsidRPr="009603E0">
        <w:rPr>
          <w:rFonts w:asciiTheme="majorHAnsi" w:hAnsiTheme="majorHAnsi"/>
          <w:sz w:val="18"/>
          <w:szCs w:val="18"/>
        </w:rPr>
        <w:tab/>
        <w:t>gender  as  s</w:t>
      </w:r>
      <w:r w:rsidR="00BB0371">
        <w:rPr>
          <w:rFonts w:asciiTheme="majorHAnsi" w:hAnsiTheme="majorHAnsi"/>
          <w:sz w:val="18"/>
          <w:szCs w:val="18"/>
        </w:rPr>
        <w:t xml:space="preserve">ociety </w:t>
      </w:r>
      <w:proofErr w:type="spellStart"/>
      <w:r w:rsidR="00BB0371">
        <w:rPr>
          <w:rFonts w:asciiTheme="majorHAnsi" w:hAnsiTheme="majorHAnsi"/>
          <w:sz w:val="18"/>
          <w:szCs w:val="18"/>
        </w:rPr>
        <w:t>mem-</w:t>
      </w:r>
      <w:r w:rsidRPr="009603E0">
        <w:rPr>
          <w:rFonts w:asciiTheme="majorHAnsi" w:hAnsiTheme="majorHAnsi"/>
          <w:sz w:val="18"/>
          <w:szCs w:val="18"/>
        </w:rPr>
        <w:t>bers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sought to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64EF5F2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Ginzberg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1990:17</w:t>
      </w:r>
      <w:proofErr w:type="gramEnd"/>
      <w:r w:rsidRPr="009603E0">
        <w:rPr>
          <w:rFonts w:asciiTheme="majorHAnsi" w:hAnsiTheme="majorHAnsi"/>
          <w:sz w:val="18"/>
          <w:szCs w:val="18"/>
        </w:rPr>
        <w:t>)</w:t>
      </w:r>
      <w:r w:rsidR="00BB0371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="00BB0371" w:rsidRPr="00BB0371">
        <w:rPr>
          <w:rFonts w:asciiTheme="majorHAnsi" w:hAnsiTheme="majorHAnsi"/>
          <w:sz w:val="18"/>
          <w:szCs w:val="18"/>
          <w:highlight w:val="yellow"/>
        </w:rPr>
        <w:t>Class  and</w:t>
      </w:r>
      <w:proofErr w:type="gramEnd"/>
      <w:r w:rsidR="00BB0371" w:rsidRPr="00BB0371">
        <w:rPr>
          <w:rFonts w:asciiTheme="majorHAnsi" w:hAnsiTheme="majorHAnsi"/>
          <w:sz w:val="18"/>
          <w:szCs w:val="18"/>
          <w:highlight w:val="yellow"/>
        </w:rPr>
        <w:t xml:space="preserve">  </w:t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="00BB0371">
        <w:rPr>
          <w:rFonts w:asciiTheme="majorHAnsi" w:hAnsiTheme="majorHAnsi"/>
          <w:sz w:val="18"/>
          <w:szCs w:val="18"/>
        </w:rPr>
        <w:t xml:space="preserve">  influ</w:t>
      </w:r>
      <w:r w:rsidRPr="009603E0">
        <w:rPr>
          <w:rFonts w:asciiTheme="majorHAnsi" w:hAnsiTheme="majorHAnsi"/>
          <w:sz w:val="18"/>
          <w:szCs w:val="18"/>
        </w:rPr>
        <w:t>enced  these  female benevolent</w:t>
      </w:r>
    </w:p>
    <w:p w14:paraId="6E3E13A9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of  </w:t>
      </w:r>
      <w:r w:rsidRPr="00BB0371">
        <w:rPr>
          <w:rFonts w:asciiTheme="majorHAnsi" w:hAnsiTheme="majorHAnsi"/>
          <w:sz w:val="18"/>
          <w:szCs w:val="18"/>
          <w:highlight w:val="yellow"/>
        </w:rPr>
        <w:t>class, religion</w:t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 xml:space="preserve"> and morality, </w:t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  <w:t xml:space="preserve">gender, </w:t>
      </w:r>
      <w:proofErr w:type="spellStart"/>
      <w:r w:rsidR="00BB0371" w:rsidRPr="00BB0371">
        <w:rPr>
          <w:rFonts w:asciiTheme="majorHAnsi" w:hAnsiTheme="majorHAnsi"/>
          <w:sz w:val="18"/>
          <w:szCs w:val="18"/>
          <w:highlight w:val="yellow"/>
        </w:rPr>
        <w:t>econonm</w:t>
      </w:r>
      <w:proofErr w:type="spellEnd"/>
      <w:r w:rsidRPr="00BB0371">
        <w:rPr>
          <w:rFonts w:asciiTheme="majorHAnsi" w:hAnsiTheme="majorHAnsi"/>
          <w:sz w:val="18"/>
          <w:szCs w:val="18"/>
          <w:highlight w:val="yellow"/>
        </w:rPr>
        <w:t xml:space="preserve"> </w:t>
      </w:r>
      <w:proofErr w:type="spellStart"/>
      <w:r w:rsidRPr="00BB0371">
        <w:rPr>
          <w:rFonts w:asciiTheme="majorHAnsi" w:hAnsiTheme="majorHAnsi"/>
          <w:sz w:val="18"/>
          <w:szCs w:val="18"/>
          <w:highlight w:val="yellow"/>
        </w:rPr>
        <w:t>ics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social  order,  capitalist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E8536EC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associations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with the  culture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</w:t>
      </w:r>
      <w:proofErr w:type="gramStart"/>
      <w:r w:rsidRPr="009603E0">
        <w:rPr>
          <w:rFonts w:asciiTheme="majorHAnsi" w:hAnsiTheme="majorHAnsi"/>
          <w:sz w:val="18"/>
          <w:szCs w:val="18"/>
        </w:rPr>
        <w:t>The  family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as model  and meta-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798F7BE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reform  even  as  it  shaped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ideology.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nature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this  landscape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264FF1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categories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within  </w:t>
      </w:r>
      <w:r w:rsidRPr="00BB0371">
        <w:rPr>
          <w:rFonts w:asciiTheme="majorHAnsi" w:hAnsiTheme="majorHAnsi"/>
          <w:sz w:val="18"/>
          <w:szCs w:val="18"/>
          <w:highlight w:val="yellow"/>
        </w:rPr>
        <w:t xml:space="preserve">status,  age, 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  <w:t>gender,  class,</w:t>
      </w:r>
      <w:r w:rsidRPr="009603E0">
        <w:rPr>
          <w:rFonts w:asciiTheme="majorHAnsi" w:hAnsiTheme="majorHAnsi"/>
          <w:sz w:val="18"/>
          <w:szCs w:val="18"/>
        </w:rPr>
        <w:t xml:space="preserve">  occupation, marital  status,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79B626E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functioned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</w:t>
      </w:r>
      <w:r w:rsidRPr="00BB0371">
        <w:rPr>
          <w:rFonts w:asciiTheme="majorHAnsi" w:hAnsiTheme="majorHAnsi"/>
          <w:sz w:val="18"/>
          <w:szCs w:val="18"/>
          <w:highlight w:val="yellow"/>
        </w:rPr>
        <w:t xml:space="preserve">class-,  ethnic-,  and 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  <w:t>gender-based</w:t>
      </w:r>
      <w:r w:rsidRPr="009603E0">
        <w:rPr>
          <w:rFonts w:asciiTheme="majorHAnsi" w:hAnsiTheme="majorHAnsi"/>
          <w:sz w:val="18"/>
          <w:szCs w:val="18"/>
        </w:rPr>
        <w:t xml:space="preserve">  hegemonic  discourses  (Cook  1989).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F1C1BF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except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in  instances  also  involving  </w:t>
      </w:r>
      <w:r w:rsidRPr="009603E0">
        <w:rPr>
          <w:rFonts w:asciiTheme="majorHAnsi" w:hAnsiTheme="majorHAnsi"/>
          <w:sz w:val="18"/>
          <w:szCs w:val="18"/>
        </w:rPr>
        <w:tab/>
        <w:t>gender:  “This  was  be-  cause  gender  relations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468880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gender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:  “This  was  be-  cause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relations were  bound  up  in  an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938279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Society’s  mission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 philosophy  </w:t>
      </w:r>
      <w:r w:rsidRPr="00BB0371">
        <w:rPr>
          <w:rFonts w:asciiTheme="majorHAnsi" w:hAnsiTheme="majorHAnsi"/>
          <w:sz w:val="18"/>
          <w:szCs w:val="18"/>
          <w:highlight w:val="yellow"/>
        </w:rPr>
        <w:t xml:space="preserve">of 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  <w:t>gender,  morality,  and  economy</w:t>
      </w:r>
      <w:r w:rsidRPr="009603E0">
        <w:rPr>
          <w:rFonts w:asciiTheme="majorHAnsi" w:hAnsiTheme="majorHAnsi"/>
          <w:sz w:val="18"/>
          <w:szCs w:val="18"/>
        </w:rPr>
        <w:t xml:space="preserve">  “disciplined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A54005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fora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for contesting and  negotiating </w:t>
      </w:r>
      <w:r w:rsidRPr="009603E0">
        <w:rPr>
          <w:rFonts w:asciiTheme="majorHAnsi" w:hAnsiTheme="majorHAnsi"/>
          <w:sz w:val="18"/>
          <w:szCs w:val="18"/>
        </w:rPr>
        <w:tab/>
        <w:t>gender  definitions, roles,  and  relation-  ships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39E92D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class  than  a  culture  of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(Alexander  1980).  </w:t>
      </w:r>
      <w:proofErr w:type="gramStart"/>
      <w:r w:rsidRPr="009603E0">
        <w:rPr>
          <w:rFonts w:asciiTheme="majorHAnsi" w:hAnsiTheme="majorHAnsi"/>
          <w:sz w:val="18"/>
          <w:szCs w:val="18"/>
        </w:rPr>
        <w:t>During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19th  </w:t>
      </w:r>
      <w:proofErr w:type="spellStart"/>
      <w:r w:rsidRPr="009603E0">
        <w:rPr>
          <w:rFonts w:asciiTheme="majorHAnsi" w:hAnsiTheme="majorHAnsi"/>
          <w:sz w:val="18"/>
          <w:szCs w:val="18"/>
        </w:rPr>
        <w:t>cen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5748F5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cultures  of  class  and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men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Philadelphia’s Magdalen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23AB9D6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  changing </w:t>
      </w:r>
      <w:proofErr w:type="spellStart"/>
      <w:r w:rsidRPr="009603E0">
        <w:rPr>
          <w:rFonts w:asciiTheme="majorHAnsi" w:hAnsiTheme="majorHAnsi"/>
          <w:sz w:val="18"/>
          <w:szCs w:val="18"/>
        </w:rPr>
        <w:t>cul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ture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even  as  their  initial  silence on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9C32782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social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activity  at  once class- and </w:t>
      </w:r>
      <w:r w:rsidRPr="009603E0">
        <w:rPr>
          <w:rFonts w:asciiTheme="majorHAnsi" w:hAnsiTheme="majorHAnsi"/>
          <w:sz w:val="18"/>
          <w:szCs w:val="18"/>
        </w:rPr>
        <w:tab/>
        <w:t>gender-defining in the  19th century  (Wall  1994)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ECF4F9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po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litical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power, about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con</w:t>
      </w:r>
      <w:r w:rsidR="00BB0371">
        <w:rPr>
          <w:rFonts w:asciiTheme="majorHAnsi" w:hAnsiTheme="majorHAnsi"/>
          <w:sz w:val="18"/>
          <w:szCs w:val="18"/>
        </w:rPr>
        <w:t xml:space="preserve">flict and family ten-  </w:t>
      </w:r>
      <w:proofErr w:type="spellStart"/>
      <w:r w:rsidR="00BB0371">
        <w:rPr>
          <w:rFonts w:asciiTheme="majorHAnsi" w:hAnsiTheme="majorHAnsi"/>
          <w:sz w:val="18"/>
          <w:szCs w:val="18"/>
        </w:rPr>
        <w:t>sions</w:t>
      </w:r>
      <w:proofErr w:type="spellEnd"/>
      <w:r w:rsidR="00BB0371">
        <w:rPr>
          <w:rFonts w:asciiTheme="majorHAnsi" w:hAnsiTheme="majorHAnsi"/>
          <w:sz w:val="18"/>
          <w:szCs w:val="18"/>
        </w:rPr>
        <w:t xml:space="preserve">”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22D118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this  study  developed-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and  religion.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past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five years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60607F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witnessed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a veritable explosion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studies  in  historical  archaeology;  </w:t>
      </w:r>
      <w:proofErr w:type="spellStart"/>
      <w:r w:rsidRPr="009603E0">
        <w:rPr>
          <w:rFonts w:asciiTheme="majorHAnsi" w:hAnsiTheme="majorHAnsi"/>
          <w:sz w:val="18"/>
          <w:szCs w:val="18"/>
        </w:rPr>
        <w:t>thi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06C50BF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urbaniza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industrialization,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field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can  1989),  and  other  </w:t>
      </w:r>
      <w:proofErr w:type="spellStart"/>
      <w:r w:rsidRPr="009603E0">
        <w:rPr>
          <w:rFonts w:asciiTheme="majorHAnsi" w:hAnsiTheme="majorHAnsi"/>
          <w:sz w:val="18"/>
          <w:szCs w:val="18"/>
        </w:rPr>
        <w:t>aspe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266263D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cemetery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was  founded  The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age and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of slaves brought from Africa  around </w:t>
      </w:r>
    </w:p>
    <w:p w14:paraId="279CE84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gather  in  1986:254). The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age and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of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slaves would  groups larger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987B5F9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common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obvious distinction  is by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as certain pots are only associated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65CE48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ated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on  the  basis  of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e t  cetera.  </w:t>
      </w:r>
      <w:proofErr w:type="gramStart"/>
      <w:r w:rsidRPr="009603E0">
        <w:rPr>
          <w:rFonts w:asciiTheme="majorHAnsi" w:hAnsiTheme="majorHAnsi"/>
          <w:sz w:val="18"/>
          <w:szCs w:val="18"/>
        </w:rPr>
        <w:t>some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potters, and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4B8DFE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European  origin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may  have  been  on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and orientation of  the body  is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23732D63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some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aspects  of  material  life  were  </w:t>
      </w:r>
      <w:r w:rsidRPr="009603E0">
        <w:rPr>
          <w:rFonts w:asciiTheme="majorHAnsi" w:hAnsiTheme="majorHAnsi"/>
          <w:sz w:val="18"/>
          <w:szCs w:val="18"/>
        </w:rPr>
        <w:tab/>
        <w:t>gender-  related. From this</w:t>
      </w:r>
      <w:proofErr w:type="gramStart"/>
      <w:r w:rsidRPr="009603E0">
        <w:rPr>
          <w:rFonts w:asciiTheme="majorHAnsi" w:hAnsiTheme="majorHAnsi"/>
          <w:sz w:val="18"/>
          <w:szCs w:val="18"/>
        </w:rPr>
        <w:t>,  she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developed</w:t>
      </w:r>
    </w:p>
    <w:p w14:paraId="14A101D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sample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is  small, with  a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bias,  it  can  be  assessed </w:t>
      </w:r>
      <w:proofErr w:type="spellStart"/>
      <w:r w:rsidRPr="009603E0">
        <w:rPr>
          <w:rFonts w:asciiTheme="majorHAnsi" w:hAnsiTheme="majorHAnsi"/>
          <w:sz w:val="18"/>
          <w:szCs w:val="18"/>
        </w:rPr>
        <w:t>criti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FD04488" w14:textId="77777777" w:rsidR="005621BA" w:rsidRPr="009603E0" w:rsidRDefault="005621BA" w:rsidP="00511E65">
      <w:pPr>
        <w:rPr>
          <w:rFonts w:asciiTheme="majorHAnsi" w:hAnsiTheme="majorHAnsi"/>
          <w:sz w:val="18"/>
          <w:szCs w:val="18"/>
        </w:rPr>
      </w:pPr>
    </w:p>
    <w:p w14:paraId="73E214C8" w14:textId="77777777" w:rsidR="005621BA" w:rsidRPr="009603E0" w:rsidRDefault="005621BA" w:rsidP="00511E65">
      <w:pPr>
        <w:rPr>
          <w:rFonts w:asciiTheme="majorHAnsi" w:hAnsiTheme="majorHAnsi"/>
          <w:sz w:val="18"/>
          <w:szCs w:val="18"/>
        </w:rPr>
      </w:pPr>
    </w:p>
    <w:p w14:paraId="434434C4" w14:textId="4D4DCF5F" w:rsidR="005621BA" w:rsidRPr="00BB0371" w:rsidRDefault="00A40891" w:rsidP="00511E65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1996</w:t>
      </w:r>
    </w:p>
    <w:p w14:paraId="2AA923A3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ethnic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and </w:t>
      </w:r>
      <w:r w:rsidRPr="009603E0">
        <w:rPr>
          <w:rFonts w:asciiTheme="majorHAnsi" w:hAnsiTheme="majorHAnsi"/>
          <w:sz w:val="18"/>
          <w:szCs w:val="18"/>
        </w:rPr>
        <w:tab/>
        <w:t xml:space="preserve">gender spatial variability </w:t>
      </w:r>
    </w:p>
    <w:p w14:paraId="35C8F54A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African Americans  </w:t>
      </w:r>
      <w:r w:rsidRPr="009603E0">
        <w:rPr>
          <w:rFonts w:asciiTheme="majorHAnsi" w:hAnsiTheme="majorHAnsi"/>
          <w:sz w:val="18"/>
          <w:szCs w:val="18"/>
        </w:rPr>
        <w:tab/>
      </w:r>
      <w:r w:rsidRPr="00BB0371">
        <w:rPr>
          <w:rFonts w:asciiTheme="majorHAnsi" w:hAnsiTheme="majorHAnsi"/>
          <w:sz w:val="18"/>
          <w:szCs w:val="18"/>
          <w:highlight w:val="yellow"/>
        </w:rPr>
        <w:t>gender, and status</w:t>
      </w:r>
    </w:p>
    <w:p w14:paraId="7976DFE3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</w:p>
    <w:p w14:paraId="6077F6A8" w14:textId="0C84C5DD" w:rsidR="005621BA" w:rsidRPr="00A40891" w:rsidRDefault="00A40891" w:rsidP="005621BA">
      <w:pPr>
        <w:rPr>
          <w:rFonts w:asciiTheme="majorHAnsi" w:hAnsiTheme="majorHAnsi"/>
          <w:b/>
          <w:sz w:val="18"/>
          <w:szCs w:val="18"/>
        </w:rPr>
      </w:pPr>
      <w:r w:rsidRPr="00A40891">
        <w:rPr>
          <w:rFonts w:asciiTheme="majorHAnsi" w:hAnsiTheme="majorHAnsi"/>
          <w:b/>
          <w:sz w:val="18"/>
          <w:szCs w:val="18"/>
        </w:rPr>
        <w:t>1997</w:t>
      </w:r>
    </w:p>
    <w:p w14:paraId="753E7A26" w14:textId="77777777" w:rsidR="00BB0371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  more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ethnically  diverse  community. 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Ratios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and  </w:t>
      </w:r>
      <w:proofErr w:type="spellStart"/>
      <w:r w:rsidRPr="009603E0">
        <w:rPr>
          <w:rFonts w:asciiTheme="majorHAnsi" w:hAnsiTheme="majorHAnsi"/>
          <w:sz w:val="18"/>
          <w:szCs w:val="18"/>
        </w:rPr>
        <w:t>lntermarriage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 Throughout  its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8E0EBF4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concerns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for  </w:t>
      </w:r>
      <w:r w:rsidRPr="00BB0371">
        <w:rPr>
          <w:rFonts w:asciiTheme="majorHAnsi" w:hAnsiTheme="majorHAnsi"/>
          <w:sz w:val="18"/>
          <w:szCs w:val="18"/>
          <w:highlight w:val="yellow"/>
        </w:rPr>
        <w:t xml:space="preserve">race,  class,  and  </w:t>
      </w:r>
      <w:r w:rsidRPr="00BB0371">
        <w:rPr>
          <w:rFonts w:asciiTheme="majorHAnsi" w:hAnsiTheme="majorHAnsi"/>
          <w:sz w:val="18"/>
          <w:szCs w:val="18"/>
          <w:highlight w:val="yellow"/>
        </w:rPr>
        <w:tab/>
      </w:r>
      <w:r w:rsidR="00BB0371" w:rsidRPr="00BB0371">
        <w:rPr>
          <w:rFonts w:asciiTheme="majorHAnsi" w:hAnsiTheme="majorHAnsi"/>
          <w:sz w:val="18"/>
          <w:szCs w:val="18"/>
          <w:highlight w:val="yellow"/>
        </w:rPr>
        <w:tab/>
      </w:r>
      <w:r w:rsidRPr="00BB0371">
        <w:rPr>
          <w:rFonts w:asciiTheme="majorHAnsi" w:hAnsiTheme="majorHAnsi"/>
          <w:sz w:val="18"/>
          <w:szCs w:val="18"/>
          <w:highlight w:val="yellow"/>
        </w:rPr>
        <w:t>gender,</w:t>
      </w:r>
      <w:r w:rsidRPr="009603E0">
        <w:rPr>
          <w:rFonts w:asciiTheme="majorHAnsi" w:hAnsiTheme="majorHAnsi"/>
          <w:sz w:val="18"/>
          <w:szCs w:val="18"/>
        </w:rPr>
        <w:t xml:space="preserve">  and  the  latest  social  science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7C8DC0F" w14:textId="77777777" w:rsidR="005621BA" w:rsidRPr="009603E0" w:rsidRDefault="005621BA" w:rsidP="00BB0371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effects  of  ethnicity,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and   economic  class  on  ceramic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FAF255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 lass   and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re la t ions ,   </w:t>
      </w:r>
      <w:proofErr w:type="spellStart"/>
      <w:r w:rsidRPr="009603E0">
        <w:rPr>
          <w:rFonts w:asciiTheme="majorHAnsi" w:hAnsiTheme="majorHAnsi"/>
          <w:sz w:val="18"/>
          <w:szCs w:val="18"/>
        </w:rPr>
        <w:t>desp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D390235" w14:textId="5F101603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>“</w:t>
      </w:r>
      <w:proofErr w:type="gramStart"/>
      <w:r w:rsidRPr="009603E0">
        <w:rPr>
          <w:rFonts w:asciiTheme="majorHAnsi" w:hAnsiTheme="majorHAnsi"/>
          <w:sz w:val="18"/>
          <w:szCs w:val="18"/>
        </w:rPr>
        <w:t>studies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explore  issues  of  </w:t>
      </w:r>
      <w:r w:rsidRPr="009603E0">
        <w:rPr>
          <w:rFonts w:asciiTheme="majorHAnsi" w:hAnsiTheme="majorHAnsi"/>
          <w:sz w:val="18"/>
          <w:szCs w:val="18"/>
        </w:rPr>
        <w:tab/>
      </w:r>
      <w:r w:rsidR="00BB0371">
        <w:rPr>
          <w:rFonts w:asciiTheme="majorHAnsi" w:hAnsiTheme="majorHAnsi"/>
          <w:sz w:val="18"/>
          <w:szCs w:val="18"/>
        </w:rPr>
        <w:tab/>
      </w:r>
      <w:r w:rsidRPr="00BB0371">
        <w:rPr>
          <w:rFonts w:asciiTheme="majorHAnsi" w:hAnsiTheme="majorHAnsi"/>
          <w:sz w:val="18"/>
          <w:szCs w:val="18"/>
          <w:highlight w:val="yellow"/>
        </w:rPr>
        <w:t>gender,  ethnicity,  class,</w:t>
      </w:r>
      <w:r w:rsidRPr="009603E0">
        <w:rPr>
          <w:rFonts w:asciiTheme="majorHAnsi" w:hAnsiTheme="majorHAnsi"/>
          <w:sz w:val="18"/>
          <w:szCs w:val="18"/>
        </w:rPr>
        <w:t xml:space="preserve">  and  economic  histor</w:t>
      </w:r>
      <w:r w:rsidR="00BB0371">
        <w:rPr>
          <w:rFonts w:asciiTheme="majorHAnsi" w:hAnsiTheme="majorHAnsi"/>
          <w:sz w:val="18"/>
          <w:szCs w:val="18"/>
        </w:rPr>
        <w:t>y</w:t>
      </w:r>
    </w:p>
    <w:p w14:paraId="2F165F2E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reproduction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particularly  along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lines.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challenge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for  the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84E3CD5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namics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While  researchers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have  often  examined</w:t>
      </w:r>
    </w:p>
    <w:p w14:paraId="3C80780B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quality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reinforces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messages</w:t>
      </w:r>
      <w:r w:rsidR="00F233F4">
        <w:rPr>
          <w:rFonts w:asciiTheme="majorHAnsi" w:hAnsiTheme="majorHAnsi"/>
          <w:sz w:val="18"/>
          <w:szCs w:val="18"/>
        </w:rPr>
        <w:t xml:space="preserve">  for  their  makers,  users, </w:t>
      </w:r>
    </w:p>
    <w:p w14:paraId="278A0E79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century,  Michigan  residents  and  </w:t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  <w:t xml:space="preserve">gender  ideals  at  the  local,  regional,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659EE94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  all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citizens,  regardless  of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gender,  class,  or  race</w:t>
      </w:r>
      <w:r w:rsidRPr="009603E0">
        <w:rPr>
          <w:rFonts w:asciiTheme="majorHAnsi" w:hAnsiTheme="majorHAnsi"/>
          <w:sz w:val="18"/>
          <w:szCs w:val="18"/>
        </w:rPr>
        <w:t xml:space="preserve">.  Women   The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3228D90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reproduced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socioeconomic  status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roles.  </w:t>
      </w:r>
      <w:proofErr w:type="gramStart"/>
      <w:r w:rsidRPr="009603E0">
        <w:rPr>
          <w:rFonts w:asciiTheme="majorHAnsi" w:hAnsiTheme="majorHAnsi"/>
          <w:sz w:val="18"/>
          <w:szCs w:val="18"/>
        </w:rPr>
        <w:t>While  subsurface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excavations  we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F9DB970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not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always  rigid  and  how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  of  limited  economic means.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0DFB55C" w14:textId="77777777" w:rsidR="005621BA" w:rsidRPr="009603E0" w:rsidRDefault="00F233F4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>
        <w:rPr>
          <w:rFonts w:asciiTheme="majorHAnsi" w:hAnsiTheme="majorHAnsi"/>
          <w:sz w:val="18"/>
          <w:szCs w:val="18"/>
        </w:rPr>
        <w:t>ing</w:t>
      </w:r>
      <w:proofErr w:type="spellEnd"/>
      <w:proofErr w:type="gramEnd"/>
      <w:r>
        <w:rPr>
          <w:rFonts w:asciiTheme="majorHAnsi" w:hAnsiTheme="majorHAnsi"/>
          <w:sz w:val="18"/>
          <w:szCs w:val="18"/>
        </w:rPr>
        <w:t xml:space="preserve"> le </w:t>
      </w:r>
      <w:proofErr w:type="spellStart"/>
      <w:r w:rsidR="005621BA" w:rsidRPr="009603E0">
        <w:rPr>
          <w:rFonts w:asciiTheme="majorHAnsi" w:hAnsiTheme="majorHAnsi"/>
          <w:sz w:val="18"/>
          <w:szCs w:val="18"/>
        </w:rPr>
        <w:t>pu</w:t>
      </w:r>
      <w:proofErr w:type="spellEnd"/>
      <w:r w:rsidR="005621BA"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5621BA" w:rsidRPr="009603E0">
        <w:rPr>
          <w:rFonts w:asciiTheme="majorHAnsi" w:hAnsiTheme="majorHAnsi"/>
          <w:sz w:val="18"/>
          <w:szCs w:val="18"/>
        </w:rPr>
        <w:t>rpo</w:t>
      </w:r>
      <w:proofErr w:type="spellEnd"/>
      <w:r w:rsidR="005621BA" w:rsidRPr="009603E0">
        <w:rPr>
          <w:rFonts w:asciiTheme="majorHAnsi" w:hAnsiTheme="majorHAnsi"/>
          <w:sz w:val="18"/>
          <w:szCs w:val="18"/>
        </w:rPr>
        <w:t xml:space="preserve"> se ,   </w:t>
      </w:r>
      <w:r w:rsidR="005621BA" w:rsidRPr="009603E0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5621BA" w:rsidRPr="009603E0">
        <w:rPr>
          <w:rFonts w:asciiTheme="majorHAnsi" w:hAnsiTheme="majorHAnsi"/>
          <w:sz w:val="18"/>
          <w:szCs w:val="18"/>
        </w:rPr>
        <w:t xml:space="preserve">gender-specific  Peter  Schmitt (1994,  pers.  </w:t>
      </w:r>
      <w:proofErr w:type="gramStart"/>
      <w:r w:rsidR="005621BA" w:rsidRPr="009603E0">
        <w:rPr>
          <w:rFonts w:asciiTheme="majorHAnsi" w:hAnsiTheme="majorHAnsi"/>
          <w:sz w:val="18"/>
          <w:szCs w:val="18"/>
        </w:rPr>
        <w:t>com</w:t>
      </w:r>
      <w:proofErr w:type="gramEnd"/>
      <w:r w:rsidR="005621BA" w:rsidRPr="009603E0">
        <w:rPr>
          <w:rFonts w:asciiTheme="majorHAnsi" w:hAnsiTheme="majorHAnsi"/>
          <w:sz w:val="18"/>
          <w:szCs w:val="18"/>
        </w:rPr>
        <w:tab/>
      </w:r>
    </w:p>
    <w:p w14:paraId="113D62B1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comple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mentary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nature  of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relations  at  the  prop-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AFFD2B9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overview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spa-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(Stine  1992). 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tial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design </w:t>
      </w:r>
    </w:p>
    <w:p w14:paraId="43440CC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spheres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which  were  linked  to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but  not  exclusively  controlled  by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4AAF4A7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challenging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; the  former  t  and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relations  are  closely  linked-  cannot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D7873A6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>“</w:t>
      </w: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-  and  lower  paid  professionals,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  may </w:t>
      </w:r>
      <w:r w:rsidR="00F233F4">
        <w:rPr>
          <w:rFonts w:asciiTheme="majorHAnsi" w:hAnsiTheme="majorHAnsi"/>
          <w:sz w:val="18"/>
          <w:szCs w:val="18"/>
        </w:rPr>
        <w:t xml:space="preserve"> </w:t>
      </w:r>
      <w:r w:rsidR="00147854">
        <w:rPr>
          <w:rFonts w:asciiTheme="majorHAnsi" w:hAnsiTheme="majorHAnsi"/>
          <w:sz w:val="18"/>
          <w:szCs w:val="18"/>
        </w:rPr>
        <w:t>in</w:t>
      </w:r>
      <w:r w:rsidR="00F233F4">
        <w:rPr>
          <w:rFonts w:asciiTheme="majorHAnsi" w:hAnsiTheme="majorHAnsi"/>
          <w:sz w:val="18"/>
          <w:szCs w:val="18"/>
        </w:rPr>
        <w:t>clude  subsistence  production</w:t>
      </w:r>
      <w:r w:rsidR="00147854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 xml:space="preserve">serves  to  illustrate  that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gender-specific,  as  well  as  sexually-</w:t>
      </w:r>
    </w:p>
    <w:p w14:paraId="20F97E00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period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inform  about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relations  at  the  site.  The  </w:t>
      </w:r>
    </w:p>
    <w:p w14:paraId="1E637F8C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complementary  nature  of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>gender  re</w:t>
      </w:r>
      <w:r w:rsidRPr="009603E0">
        <w:rPr>
          <w:rFonts w:asciiTheme="majorHAnsi" w:hAnsiTheme="majorHAnsi"/>
          <w:sz w:val="18"/>
          <w:szCs w:val="18"/>
        </w:rPr>
        <w:t xml:space="preserve">lations  at  the   property  </w:t>
      </w:r>
    </w:p>
    <w:p w14:paraId="6A20E484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importance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infilling,  although  </w:t>
      </w:r>
      <w:r w:rsidRPr="00F233F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  <w:t>gender  relations</w:t>
      </w:r>
      <w:r w:rsidRPr="009603E0">
        <w:rPr>
          <w:rFonts w:asciiTheme="majorHAnsi" w:hAnsiTheme="majorHAnsi"/>
          <w:sz w:val="18"/>
          <w:szCs w:val="18"/>
        </w:rPr>
        <w:t xml:space="preserve">  are  also  implicated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AEB80CF" w14:textId="77777777" w:rsidR="00F233F4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eco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nomic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issues.  </w:t>
      </w:r>
      <w:proofErr w:type="gramStart"/>
      <w:r w:rsidRPr="00F233F4">
        <w:rPr>
          <w:rFonts w:asciiTheme="majorHAnsi" w:hAnsiTheme="majorHAnsi"/>
          <w:sz w:val="18"/>
          <w:szCs w:val="18"/>
          <w:highlight w:val="yellow"/>
        </w:rPr>
        <w:t>Class  and</w:t>
      </w:r>
      <w:proofErr w:type="gramEnd"/>
      <w:r w:rsidRPr="00F233F4">
        <w:rPr>
          <w:rFonts w:asciiTheme="majorHAnsi" w:hAnsiTheme="majorHAnsi"/>
          <w:sz w:val="18"/>
          <w:szCs w:val="18"/>
          <w:highlight w:val="yellow"/>
        </w:rPr>
        <w:t xml:space="preserve">  </w:t>
      </w:r>
      <w:r w:rsidRPr="00F233F4">
        <w:rPr>
          <w:rFonts w:asciiTheme="majorHAnsi" w:hAnsiTheme="majorHAnsi"/>
          <w:sz w:val="18"/>
          <w:szCs w:val="18"/>
          <w:highlight w:val="yellow"/>
        </w:rPr>
        <w:tab/>
      </w:r>
      <w:r w:rsidR="00F233F4" w:rsidRPr="00F233F4">
        <w:rPr>
          <w:rFonts w:asciiTheme="majorHAnsi" w:hAnsiTheme="majorHAnsi"/>
          <w:sz w:val="18"/>
          <w:szCs w:val="18"/>
          <w:highlight w:val="yellow"/>
        </w:rPr>
        <w:tab/>
      </w:r>
      <w:r w:rsidRPr="00F233F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considerations,  such  as  her  status  </w:t>
      </w:r>
      <w:r w:rsidRPr="009603E0">
        <w:rPr>
          <w:rFonts w:asciiTheme="majorHAnsi" w:hAnsiTheme="majorHAnsi"/>
          <w:sz w:val="18"/>
          <w:szCs w:val="18"/>
        </w:rPr>
        <w:tab/>
        <w:t xml:space="preserve"> </w:t>
      </w:r>
    </w:p>
    <w:p w14:paraId="07B94B69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oc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cupants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upheld  the  ideal  </w:t>
      </w:r>
      <w:r w:rsidRPr="009603E0">
        <w:rPr>
          <w:rFonts w:asciiTheme="majorHAnsi" w:hAnsiTheme="majorHAnsi"/>
          <w:sz w:val="18"/>
          <w:szCs w:val="18"/>
        </w:rPr>
        <w:tab/>
      </w:r>
      <w:r w:rsidR="00F233F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>gender  separations  es</w:t>
      </w:r>
      <w:r w:rsidRPr="009603E0">
        <w:rPr>
          <w:rFonts w:asciiTheme="majorHAnsi" w:hAnsiTheme="majorHAnsi"/>
          <w:sz w:val="18"/>
          <w:szCs w:val="18"/>
        </w:rPr>
        <w:t xml:space="preserve">poused  and  practiced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A8EB630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reflects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complementary  nature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relations.  </w:t>
      </w:r>
      <w:proofErr w:type="gramStart"/>
      <w:r w:rsidRPr="009603E0">
        <w:rPr>
          <w:rFonts w:asciiTheme="majorHAnsi" w:hAnsiTheme="majorHAnsi"/>
          <w:sz w:val="18"/>
          <w:szCs w:val="18"/>
        </w:rPr>
        <w:t>The  landscape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approach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FF02E5E" w14:textId="77777777" w:rsidR="005621BA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ways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 which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relations  are  expressed  in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C2FD1AC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permeated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by  racism,  classism,  and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bias.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18B8157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erican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experience including medicine, childcare,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family, and  community  relations.  To   </w:t>
      </w:r>
    </w:p>
    <w:p w14:paraId="2FED8F85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ognizing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the  role  of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ideologies within  magical  and  religious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7A79B89" w14:textId="77777777" w:rsidR="005621BA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recognizing  the  role  of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ideologies  within  magical  and  religiou</w:t>
      </w:r>
      <w:r w:rsidR="00147854">
        <w:rPr>
          <w:rFonts w:asciiTheme="majorHAnsi" w:hAnsiTheme="majorHAnsi"/>
          <w:sz w:val="18"/>
          <w:szCs w:val="18"/>
        </w:rPr>
        <w:t>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406B5C8" w14:textId="77777777" w:rsidR="00147854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</w:t>
      </w:r>
      <w:r w:rsidR="00147854">
        <w:rPr>
          <w:rFonts w:asciiTheme="majorHAnsi" w:hAnsiTheme="majorHAnsi"/>
          <w:sz w:val="18"/>
          <w:szCs w:val="18"/>
        </w:rPr>
        <w:t>istorically</w:t>
      </w:r>
      <w:proofErr w:type="gramEnd"/>
      <w:r w:rsidR="00147854">
        <w:rPr>
          <w:rFonts w:asciiTheme="majorHAnsi" w:hAnsiTheme="majorHAnsi"/>
          <w:sz w:val="18"/>
          <w:szCs w:val="18"/>
        </w:rPr>
        <w:t xml:space="preserve">  and  ethnographi</w:t>
      </w:r>
      <w:r w:rsidRPr="009603E0">
        <w:rPr>
          <w:rFonts w:asciiTheme="majorHAnsi" w:hAnsiTheme="majorHAnsi"/>
          <w:sz w:val="18"/>
          <w:szCs w:val="18"/>
        </w:rPr>
        <w:t xml:space="preserve">cally,  the  </w:t>
      </w:r>
      <w:r w:rsidRPr="009603E0">
        <w:rPr>
          <w:rFonts w:asciiTheme="majorHAnsi" w:hAnsiTheme="majorHAnsi"/>
          <w:sz w:val="18"/>
          <w:szCs w:val="18"/>
        </w:rPr>
        <w:tab/>
        <w:t>gender  constructs  that  shape  African-  America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078796C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did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not  seem  to  be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  exclusive  roles,  although  midwives  we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8D6EDD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no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clear  </w:t>
      </w:r>
      <w:proofErr w:type="spellStart"/>
      <w:r w:rsidRPr="009603E0">
        <w:rPr>
          <w:rFonts w:asciiTheme="majorHAnsi" w:hAnsiTheme="majorHAnsi"/>
          <w:sz w:val="18"/>
          <w:szCs w:val="18"/>
        </w:rPr>
        <w:t>cor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relation  between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and  the  form  of  magical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86E2CA3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activities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within  the  household  by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  and  age</w:t>
      </w:r>
      <w:r w:rsidRPr="009603E0">
        <w:rPr>
          <w:rFonts w:asciiTheme="majorHAnsi" w:hAnsiTheme="majorHAnsi"/>
          <w:sz w:val="18"/>
          <w:szCs w:val="18"/>
        </w:rPr>
        <w:t xml:space="preserve">  rank  can  be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5B34E97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are  to  successfully  study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within  African-American  households,  we</w:t>
      </w:r>
      <w:r w:rsidR="00147854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 xml:space="preserve">consider  the  magical  dimension  of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relationships,  and,  likewise,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ADAEDD8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tices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then  we  must  consider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BE33C08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care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relationships  within  the  household,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ideologies,  matters  of  love  and  </w:t>
      </w:r>
    </w:p>
    <w:p w14:paraId="4782BA19" w14:textId="77777777" w:rsidR="00147854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worth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To  begin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with,  there  are  substantial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differ-  </w:t>
      </w:r>
      <w:proofErr w:type="spellStart"/>
      <w:r w:rsidRPr="009603E0">
        <w:rPr>
          <w:rFonts w:asciiTheme="majorHAnsi" w:hAnsiTheme="majorHAnsi"/>
          <w:sz w:val="18"/>
          <w:szCs w:val="18"/>
        </w:rPr>
        <w:t>ences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between  subject and</w:t>
      </w:r>
    </w:p>
    <w:p w14:paraId="7D2A3DF3" w14:textId="77777777" w:rsidR="00147854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discussing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relation-  ship  between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and  identity  in  colonial New  England,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897908E" w14:textId="77777777" w:rsidR="00147854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where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divisions  of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race,  class,  and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leave  the  realm  of  the  abstract  and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9918C66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modern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world.  </w:t>
      </w: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be  solved,”  like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issues  (“what  is  the  I  take  a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FC405B6" w14:textId="7777777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view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science,  and  in  role  of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  the  past?”),  then  you’re  not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E1BFD18" w14:textId="77777777" w:rsidR="005621BA" w:rsidRPr="009603E0" w:rsidRDefault="00147854" w:rsidP="00147854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>
        <w:rPr>
          <w:rFonts w:asciiTheme="majorHAnsi" w:hAnsiTheme="majorHAnsi"/>
          <w:sz w:val="18"/>
          <w:szCs w:val="18"/>
        </w:rPr>
        <w:t>alth</w:t>
      </w:r>
      <w:proofErr w:type="spellEnd"/>
      <w:proofErr w:type="gramEnd"/>
      <w:r>
        <w:rPr>
          <w:rFonts w:asciiTheme="majorHAnsi" w:hAnsiTheme="majorHAnsi"/>
          <w:sz w:val="18"/>
          <w:szCs w:val="18"/>
        </w:rPr>
        <w:t xml:space="preserve">,  </w:t>
      </w:r>
      <w:r w:rsidRPr="00147854">
        <w:rPr>
          <w:rFonts w:asciiTheme="majorHAnsi" w:hAnsiTheme="majorHAnsi"/>
          <w:sz w:val="18"/>
          <w:szCs w:val="18"/>
          <w:highlight w:val="yellow"/>
        </w:rPr>
        <w:t>style,  sta</w:t>
      </w:r>
      <w:r w:rsidR="005621BA" w:rsidRPr="00147854">
        <w:rPr>
          <w:rFonts w:asciiTheme="majorHAnsi" w:hAnsiTheme="majorHAnsi"/>
          <w:sz w:val="18"/>
          <w:szCs w:val="18"/>
          <w:highlight w:val="yellow"/>
        </w:rPr>
        <w:t xml:space="preserve">tus,  the  environment, and  </w:t>
      </w:r>
      <w:r w:rsidR="005621BA" w:rsidRPr="00147854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="005621BA" w:rsidRPr="009603E0">
        <w:rPr>
          <w:rFonts w:asciiTheme="majorHAnsi" w:hAnsiTheme="majorHAnsi"/>
          <w:sz w:val="18"/>
          <w:szCs w:val="18"/>
        </w:rPr>
        <w:t xml:space="preserve">  in  17th-century  Boston.   </w:t>
      </w:r>
    </w:p>
    <w:p w14:paraId="22C963CD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 the  rounded  toe,  seem</w:t>
      </w:r>
      <w:r w:rsidR="00147854">
        <w:rPr>
          <w:rFonts w:asciiTheme="majorHAnsi" w:hAnsiTheme="majorHAnsi"/>
          <w:sz w:val="18"/>
          <w:szCs w:val="18"/>
        </w:rPr>
        <w:t xml:space="preserve">ingly without  </w:t>
      </w:r>
      <w:r w:rsidR="00147854">
        <w:rPr>
          <w:rFonts w:asciiTheme="majorHAnsi" w:hAnsiTheme="majorHAnsi"/>
          <w:sz w:val="18"/>
          <w:szCs w:val="18"/>
        </w:rPr>
        <w:tab/>
        <w:t>gender  differ</w:t>
      </w:r>
      <w:r w:rsidRPr="009603E0">
        <w:rPr>
          <w:rFonts w:asciiTheme="majorHAnsi" w:hAnsiTheme="majorHAnsi"/>
          <w:sz w:val="18"/>
          <w:szCs w:val="18"/>
        </w:rPr>
        <w:t xml:space="preserve">entiation.  </w:t>
      </w:r>
      <w:proofErr w:type="gramStart"/>
      <w:r w:rsidRPr="009603E0">
        <w:rPr>
          <w:rFonts w:asciiTheme="majorHAnsi" w:hAnsiTheme="majorHAnsi"/>
          <w:sz w:val="18"/>
          <w:szCs w:val="18"/>
        </w:rPr>
        <w:t>Additional  proof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3068066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</w:p>
    <w:p w14:paraId="4B788320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</w:p>
    <w:p w14:paraId="694B33B2" w14:textId="42E41968" w:rsidR="005621BA" w:rsidRPr="00A40891" w:rsidRDefault="00A40891" w:rsidP="005621BA">
      <w:pPr>
        <w:rPr>
          <w:rFonts w:asciiTheme="majorHAnsi" w:hAnsiTheme="majorHAnsi"/>
          <w:b/>
          <w:sz w:val="18"/>
          <w:szCs w:val="18"/>
        </w:rPr>
      </w:pPr>
      <w:r w:rsidRPr="00A40891">
        <w:rPr>
          <w:rFonts w:asciiTheme="majorHAnsi" w:hAnsiTheme="majorHAnsi"/>
          <w:b/>
          <w:sz w:val="18"/>
          <w:szCs w:val="18"/>
        </w:rPr>
        <w:t>1998</w:t>
      </w:r>
    </w:p>
    <w:p w14:paraId="050B220A" w14:textId="7290D790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other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concepts  or  identities,  such  as  </w:t>
      </w:r>
      <w:r w:rsidRPr="009603E0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gender,  race,  ethnicity,  region,  nationalism</w:t>
      </w:r>
      <w:r w:rsidRPr="009603E0">
        <w:rPr>
          <w:rFonts w:asciiTheme="majorHAnsi" w:hAnsiTheme="majorHAnsi"/>
          <w:sz w:val="18"/>
          <w:szCs w:val="18"/>
        </w:rPr>
        <w:t xml:space="preserve">,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7257C1A" w14:textId="39AAA639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Wall  confronts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connections  between  </w:t>
      </w:r>
      <w:r w:rsidRPr="009603E0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  and  class</w:t>
      </w:r>
      <w:r w:rsidRPr="009603E0">
        <w:rPr>
          <w:rFonts w:asciiTheme="majorHAnsi" w:hAnsiTheme="majorHAnsi"/>
          <w:sz w:val="18"/>
          <w:szCs w:val="18"/>
        </w:rPr>
        <w:t xml:space="preserve">  by  examining how  women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6069BE5" w14:textId="77777777" w:rsidR="00B22C9D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>Eagleton  (1996</w:t>
      </w:r>
      <w:proofErr w:type="gramStart"/>
      <w:r w:rsidRPr="009603E0">
        <w:rPr>
          <w:rFonts w:asciiTheme="majorHAnsi" w:hAnsiTheme="majorHAnsi"/>
          <w:sz w:val="18"/>
          <w:szCs w:val="18"/>
        </w:rPr>
        <w:t>)  calls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great  triplet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color w:val="1F497D" w:themeColor="text2"/>
          <w:sz w:val="18"/>
          <w:szCs w:val="18"/>
          <w:highlight w:val="yellow"/>
        </w:rPr>
        <w:t>gender,  class,  and  race</w:t>
      </w:r>
      <w:r w:rsidRPr="00147854">
        <w:rPr>
          <w:rFonts w:asciiTheme="majorHAnsi" w:hAnsiTheme="majorHAnsi"/>
          <w:sz w:val="18"/>
          <w:szCs w:val="18"/>
          <w:highlight w:val="yellow"/>
        </w:rPr>
        <w:t>.</w:t>
      </w:r>
      <w:r w:rsidR="00B22C9D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="00B22C9D">
        <w:rPr>
          <w:rFonts w:asciiTheme="majorHAnsi" w:hAnsiTheme="majorHAnsi"/>
          <w:sz w:val="18"/>
          <w:szCs w:val="18"/>
        </w:rPr>
        <w:t>This  is</w:t>
      </w:r>
      <w:proofErr w:type="gramEnd"/>
      <w:r w:rsidR="00B22C9D">
        <w:rPr>
          <w:rFonts w:asciiTheme="majorHAnsi" w:hAnsiTheme="majorHAnsi"/>
          <w:sz w:val="18"/>
          <w:szCs w:val="18"/>
        </w:rPr>
        <w:t xml:space="preserve">  clearly  </w:t>
      </w:r>
    </w:p>
    <w:p w14:paraId="1416BA34" w14:textId="46974CEC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followed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by  somewhat  longer  discussions of  </w:t>
      </w:r>
      <w:r w:rsidRPr="009603E0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gender,  ethnicity,  and  race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Most  historical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6F21EAD" w14:textId="28095093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complex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intersections  between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class,  race,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  <w:t>gender, and  ethnicity</w:t>
      </w:r>
      <w:r w:rsidRPr="009603E0">
        <w:rPr>
          <w:rFonts w:asciiTheme="majorHAnsi" w:hAnsiTheme="majorHAnsi"/>
          <w:sz w:val="18"/>
          <w:szCs w:val="18"/>
        </w:rPr>
        <w:t xml:space="preserve"> (Scott</w:t>
      </w:r>
      <w:r w:rsidR="00E912C6">
        <w:rPr>
          <w:rFonts w:asciiTheme="majorHAnsi" w:hAnsiTheme="majorHAnsi"/>
          <w:sz w:val="18"/>
          <w:szCs w:val="18"/>
        </w:rPr>
        <w:t xml:space="preserve">  1994; </w:t>
      </w:r>
      <w:proofErr w:type="spellStart"/>
      <w:r w:rsidR="00E912C6">
        <w:rPr>
          <w:rFonts w:asciiTheme="majorHAnsi" w:hAnsiTheme="majorHAnsi"/>
          <w:sz w:val="18"/>
          <w:szCs w:val="18"/>
        </w:rPr>
        <w:t>Orser</w:t>
      </w:r>
      <w:proofErr w:type="spellEnd"/>
      <w:r w:rsidR="00E912C6">
        <w:rPr>
          <w:rFonts w:asciiTheme="majorHAnsi" w:hAnsiTheme="majorHAnsi"/>
          <w:sz w:val="18"/>
          <w:szCs w:val="18"/>
        </w:rPr>
        <w:t xml:space="preserve">  and  </w:t>
      </w:r>
      <w:r w:rsidR="00147854" w:rsidRPr="009603E0">
        <w:rPr>
          <w:rFonts w:asciiTheme="majorHAnsi" w:hAnsiTheme="majorHAnsi"/>
          <w:sz w:val="18"/>
          <w:szCs w:val="18"/>
        </w:rPr>
        <w:t xml:space="preserve"> </w:t>
      </w:r>
    </w:p>
    <w:p w14:paraId="518FBF1E" w14:textId="412FB3E9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torical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archaeology-class  grouped  with  </w:t>
      </w:r>
      <w:r w:rsidRPr="009603E0">
        <w:rPr>
          <w:rFonts w:asciiTheme="majorHAnsi" w:hAnsiTheme="majorHAnsi"/>
          <w:sz w:val="18"/>
          <w:szCs w:val="18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gender,  ethnicity,  and  race</w:t>
      </w:r>
      <w:r w:rsidRPr="009603E0">
        <w:rPr>
          <w:rFonts w:asciiTheme="majorHAnsi" w:hAnsiTheme="majorHAnsi"/>
          <w:sz w:val="18"/>
          <w:szCs w:val="18"/>
        </w:rPr>
        <w:t xml:space="preserve">,  or  class  as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2A3CDCC" w14:textId="356EE46F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viduals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linked  either  with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status  or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  <w:t>gender  and  race</w:t>
      </w:r>
      <w:r w:rsidRPr="009603E0">
        <w:rPr>
          <w:rFonts w:asciiTheme="majorHAnsi" w:hAnsiTheme="majorHAnsi"/>
          <w:sz w:val="18"/>
          <w:szCs w:val="18"/>
        </w:rPr>
        <w:t xml:space="preserve">,  shows  that  many  historical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11AD42A" w14:textId="0F79C219" w:rsidR="005621BA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typically  based  on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age  or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>,  or  def</w:t>
      </w:r>
      <w:r w:rsidR="00E912C6">
        <w:rPr>
          <w:rFonts w:asciiTheme="majorHAnsi" w:hAnsiTheme="majorHAnsi"/>
          <w:sz w:val="18"/>
          <w:szCs w:val="18"/>
        </w:rPr>
        <w:t xml:space="preserve">ined  as  a  temporary  stage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D4A2CEA" w14:textId="419C43B1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com-  pare  the  construction  of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and  women’s  particularly  the  meanings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1AA0F28" w14:textId="4E049888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respectively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structured  the  construction  of  </w:t>
      </w:r>
      <w:r w:rsidRPr="009603E0">
        <w:rPr>
          <w:rFonts w:asciiTheme="majorHAnsi" w:hAnsiTheme="majorHAnsi"/>
          <w:sz w:val="18"/>
          <w:szCs w:val="18"/>
        </w:rPr>
        <w:tab/>
        <w:t>gen</w:t>
      </w:r>
      <w:r w:rsidR="00B22C9D">
        <w:rPr>
          <w:rFonts w:asciiTheme="majorHAnsi" w:hAnsiTheme="majorHAnsi"/>
          <w:sz w:val="18"/>
          <w:szCs w:val="18"/>
        </w:rPr>
        <w:t>der  in  the  19th-century me</w:t>
      </w:r>
      <w:r w:rsidRPr="009603E0">
        <w:rPr>
          <w:rFonts w:asciiTheme="majorHAnsi" w:hAnsiTheme="majorHAnsi"/>
          <w:sz w:val="18"/>
          <w:szCs w:val="18"/>
        </w:rPr>
        <w:t xml:space="preserve">tropolis.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4145F01" w14:textId="77777777" w:rsidR="005621BA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use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study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class,  ethnicity,  and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in  an  urban  setting.  </w:t>
      </w:r>
      <w:proofErr w:type="gramStart"/>
      <w:r w:rsidRPr="009603E0">
        <w:rPr>
          <w:rFonts w:asciiTheme="majorHAnsi" w:hAnsiTheme="majorHAnsi"/>
          <w:sz w:val="18"/>
          <w:szCs w:val="18"/>
        </w:rPr>
        <w:t>It  begins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</w:p>
    <w:p w14:paraId="1C8D6B4D" w14:textId="2E32387A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 xml:space="preserve">The  </w:t>
      </w:r>
      <w:proofErr w:type="spellStart"/>
      <w:r w:rsidRPr="009603E0">
        <w:rPr>
          <w:rFonts w:asciiTheme="majorHAnsi" w:hAnsiTheme="majorHAnsi"/>
          <w:sz w:val="18"/>
          <w:szCs w:val="18"/>
        </w:rPr>
        <w:t>separa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now  was  by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(although  who  lived  in  which  house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85A3CD0" w14:textId="57AD69D3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part  of  ration  by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rather  than  classification, evokes  the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8DC0195" w14:textId="77777777" w:rsidR="00147854" w:rsidRDefault="005621BA" w:rsidP="00147854">
      <w:pPr>
        <w:ind w:left="720" w:hanging="720"/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studies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have  been  done  of  the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composition of </w:t>
      </w:r>
      <w:r w:rsidR="00147854">
        <w:rPr>
          <w:rFonts w:asciiTheme="majorHAnsi" w:hAnsiTheme="majorHAnsi"/>
          <w:sz w:val="18"/>
          <w:szCs w:val="18"/>
        </w:rPr>
        <w:t xml:space="preserve"> our  field  (</w:t>
      </w:r>
      <w:proofErr w:type="spellStart"/>
      <w:r w:rsidR="00147854">
        <w:rPr>
          <w:rFonts w:asciiTheme="majorHAnsi" w:hAnsiTheme="majorHAnsi"/>
          <w:sz w:val="18"/>
          <w:szCs w:val="18"/>
        </w:rPr>
        <w:t>Beaudry</w:t>
      </w:r>
      <w:proofErr w:type="spellEnd"/>
      <w:r w:rsidR="00147854">
        <w:rPr>
          <w:rFonts w:asciiTheme="majorHAnsi" w:hAnsiTheme="majorHAnsi"/>
          <w:sz w:val="18"/>
          <w:szCs w:val="18"/>
        </w:rPr>
        <w:t xml:space="preserve">  199</w:t>
      </w:r>
    </w:p>
    <w:p w14:paraId="6B357B15" w14:textId="77777777" w:rsidR="00147854" w:rsidRDefault="005621BA" w:rsidP="00147854">
      <w:pPr>
        <w:ind w:left="720" w:hanging="720"/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with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  consciousness  of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race  and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gender,  has</w:t>
      </w: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implica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proofErr w:type="spellStart"/>
      <w:r w:rsidRPr="009603E0">
        <w:rPr>
          <w:rFonts w:asciiTheme="majorHAnsi" w:hAnsiTheme="majorHAnsi"/>
          <w:sz w:val="18"/>
          <w:szCs w:val="18"/>
        </w:rPr>
        <w:t>tions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="00147854">
        <w:rPr>
          <w:rFonts w:asciiTheme="majorHAnsi" w:hAnsiTheme="majorHAnsi"/>
          <w:sz w:val="18"/>
          <w:szCs w:val="18"/>
        </w:rPr>
        <w:t xml:space="preserve">for  the  praxis  </w:t>
      </w:r>
      <w:r w:rsidR="00147854">
        <w:rPr>
          <w:rFonts w:asciiTheme="majorHAnsi" w:hAnsiTheme="majorHAnsi"/>
          <w:sz w:val="18"/>
          <w:szCs w:val="18"/>
        </w:rPr>
        <w:tab/>
      </w:r>
    </w:p>
    <w:p w14:paraId="7DBFB92E" w14:textId="32C1A4C3" w:rsidR="00147854" w:rsidRPr="009603E0" w:rsidRDefault="005621BA" w:rsidP="00147854">
      <w:pPr>
        <w:ind w:left="720" w:hanging="720"/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>“</w:t>
      </w:r>
      <w:proofErr w:type="gramStart"/>
      <w:r w:rsidRPr="009603E0">
        <w:rPr>
          <w:rFonts w:asciiTheme="majorHAnsi" w:hAnsiTheme="majorHAnsi"/>
          <w:sz w:val="18"/>
          <w:szCs w:val="18"/>
        </w:rPr>
        <w:t>general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public”  is  structured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by  race,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  <w:t>gender,  and  class</w:t>
      </w:r>
      <w:r w:rsidRPr="009603E0">
        <w:rPr>
          <w:rFonts w:asciiTheme="majorHAnsi" w:hAnsiTheme="majorHAnsi"/>
          <w:sz w:val="18"/>
          <w:szCs w:val="18"/>
        </w:rPr>
        <w:t xml:space="preserve">  and  thus  made  up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F3010EC" w14:textId="49DA8FE7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intersections  of  </w:t>
      </w:r>
      <w:r w:rsidRPr="00147854">
        <w:rPr>
          <w:rFonts w:asciiTheme="majorHAnsi" w:hAnsiTheme="majorHAnsi"/>
          <w:sz w:val="18"/>
          <w:szCs w:val="18"/>
          <w:highlight w:val="yellow"/>
        </w:rPr>
        <w:t xml:space="preserve">race,  class  and  </w:t>
      </w:r>
      <w:r w:rsidRPr="00147854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147854">
        <w:rPr>
          <w:rFonts w:asciiTheme="majorHAnsi" w:hAnsiTheme="majorHAnsi"/>
          <w:sz w:val="18"/>
          <w:szCs w:val="18"/>
          <w:highlight w:val="yellow"/>
        </w:rPr>
        <w:tab/>
      </w:r>
      <w:r w:rsidRPr="00147854">
        <w:rPr>
          <w:rFonts w:asciiTheme="majorHAnsi" w:hAnsiTheme="majorHAnsi"/>
          <w:sz w:val="18"/>
          <w:szCs w:val="18"/>
          <w:highlight w:val="yellow"/>
        </w:rPr>
        <w:t>gender,</w:t>
      </w:r>
      <w:r w:rsidRPr="009603E0">
        <w:rPr>
          <w:rFonts w:asciiTheme="majorHAnsi" w:hAnsiTheme="majorHAnsi"/>
          <w:sz w:val="18"/>
          <w:szCs w:val="18"/>
        </w:rPr>
        <w:t xml:space="preserve">  and  the  ongoing  formation  of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2060746" w14:textId="60CF5A32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  theoretical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problem  of  relating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and  class  relations  has  been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C51E498" w14:textId="77777777" w:rsidR="00147854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range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from  positions  that  subsume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relations  to  clas</w:t>
      </w:r>
      <w:r w:rsidR="00147854">
        <w:rPr>
          <w:rFonts w:asciiTheme="majorHAnsi" w:hAnsiTheme="majorHAnsi"/>
          <w:sz w:val="18"/>
          <w:szCs w:val="18"/>
        </w:rPr>
        <w:t>s  relations  to  posit</w:t>
      </w:r>
      <w:r w:rsidR="00147854">
        <w:rPr>
          <w:rFonts w:asciiTheme="majorHAnsi" w:hAnsiTheme="majorHAnsi"/>
          <w:sz w:val="18"/>
          <w:szCs w:val="18"/>
        </w:rPr>
        <w:tab/>
      </w:r>
    </w:p>
    <w:p w14:paraId="5CBB5EBA" w14:textId="38752F5C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arguing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for  the  mutual  independence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gender  and  c la s </w:t>
      </w:r>
      <w:proofErr w:type="spellStart"/>
      <w:r w:rsidRPr="00ED632B">
        <w:rPr>
          <w:rFonts w:asciiTheme="majorHAnsi" w:hAnsiTheme="majorHAnsi"/>
          <w:sz w:val="18"/>
          <w:szCs w:val="18"/>
          <w:highlight w:val="yellow"/>
        </w:rPr>
        <w:t>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relations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B2DF8AA" w14:textId="0DC422BC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problems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with  the  theory  that  subsumes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to  class</w:t>
      </w:r>
      <w:r w:rsidRPr="009603E0">
        <w:rPr>
          <w:rFonts w:asciiTheme="majorHAnsi" w:hAnsiTheme="majorHAnsi"/>
          <w:sz w:val="18"/>
          <w:szCs w:val="18"/>
        </w:rPr>
        <w:t xml:space="preserve">  in  the  argument that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DA9453C" w14:textId="215C804A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emergence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of  19th-century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middle  class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  roles</w:t>
      </w:r>
      <w:r w:rsidRPr="009603E0">
        <w:rPr>
          <w:rFonts w:asciiTheme="majorHAnsi" w:hAnsiTheme="majorHAnsi"/>
          <w:sz w:val="18"/>
          <w:szCs w:val="18"/>
        </w:rPr>
        <w:t xml:space="preserve">  was  driven  exclusively  by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1D1E077" w14:textId="74B24A0E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codes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 practices  of  middle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147854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formation  by  </w:t>
      </w:r>
      <w:proofErr w:type="spellStart"/>
      <w:r w:rsidRPr="009603E0">
        <w:rPr>
          <w:rFonts w:asciiTheme="majorHAnsi" w:hAnsiTheme="majorHAnsi"/>
          <w:sz w:val="18"/>
          <w:szCs w:val="18"/>
        </w:rPr>
        <w:t>analyzing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such  mate-  </w:t>
      </w:r>
      <w:proofErr w:type="spellStart"/>
      <w:r w:rsidRPr="009603E0">
        <w:rPr>
          <w:rFonts w:asciiTheme="majorHAnsi" w:hAnsiTheme="majorHAnsi"/>
          <w:sz w:val="18"/>
          <w:szCs w:val="18"/>
        </w:rPr>
        <w:t>ria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1B9D34FC" w14:textId="76CFFD9C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architecture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Her  study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working  class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formation  in  this  volume  points  </w:t>
      </w:r>
      <w:proofErr w:type="spellStart"/>
      <w:r w:rsidRPr="009603E0">
        <w:rPr>
          <w:rFonts w:asciiTheme="majorHAnsi" w:hAnsiTheme="majorHAnsi"/>
          <w:sz w:val="18"/>
          <w:szCs w:val="18"/>
        </w:rPr>
        <w:t>towar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790675D8" w14:textId="244133B3" w:rsidR="00147854" w:rsidRPr="009603E0" w:rsidRDefault="005621BA" w:rsidP="0014785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towards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="00ED632B">
        <w:rPr>
          <w:rFonts w:asciiTheme="majorHAnsi" w:hAnsiTheme="majorHAnsi"/>
          <w:sz w:val="18"/>
          <w:szCs w:val="18"/>
        </w:rPr>
        <w:t xml:space="preserve"> the  conclusion  that  differ</w:t>
      </w: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ent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trajectories were  experienced  in  work-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7E3D88E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whatever  class  need  to  take  </w:t>
      </w:r>
      <w:r w:rsidRPr="009603E0">
        <w:rPr>
          <w:rFonts w:asciiTheme="majorHAnsi" w:hAnsiTheme="majorHAnsi"/>
          <w:sz w:val="18"/>
          <w:szCs w:val="18"/>
        </w:rPr>
        <w:tab/>
      </w:r>
      <w:r w:rsidR="00147854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processes  into  consideration. 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The  </w:t>
      </w:r>
      <w:proofErr w:type="spellStart"/>
      <w:r w:rsidRPr="009603E0">
        <w:rPr>
          <w:rFonts w:asciiTheme="majorHAnsi" w:hAnsiTheme="majorHAnsi"/>
          <w:sz w:val="18"/>
          <w:szCs w:val="18"/>
        </w:rPr>
        <w:t>rela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4AF78771" w14:textId="0A9A2AA4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acculturative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processes  influenced  largely by  </w:t>
      </w:r>
      <w:r w:rsidRPr="009603E0">
        <w:rPr>
          <w:rFonts w:asciiTheme="majorHAnsi" w:hAnsiTheme="majorHAnsi"/>
          <w:sz w:val="18"/>
          <w:szCs w:val="18"/>
        </w:rPr>
        <w:tab/>
        <w:t>gender were  the  s</w:t>
      </w:r>
      <w:r w:rsidR="00B22C9D">
        <w:rPr>
          <w:rFonts w:asciiTheme="majorHAnsi" w:hAnsiTheme="majorHAnsi"/>
          <w:sz w:val="18"/>
          <w:szCs w:val="18"/>
        </w:rPr>
        <w:t xml:space="preserve">tandard  adaptive response </w:t>
      </w:r>
      <w:proofErr w:type="spellStart"/>
      <w:r w:rsidR="00B22C9D">
        <w:rPr>
          <w:rFonts w:asciiTheme="majorHAnsi" w:hAnsiTheme="majorHAnsi"/>
          <w:sz w:val="18"/>
          <w:szCs w:val="18"/>
        </w:rPr>
        <w:t>thro</w:t>
      </w:r>
      <w:r w:rsidRPr="009603E0">
        <w:rPr>
          <w:rFonts w:asciiTheme="majorHAnsi" w:hAnsiTheme="majorHAnsi"/>
          <w:sz w:val="18"/>
          <w:szCs w:val="18"/>
        </w:rPr>
        <w:t>Spanish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practices:  socio-economic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status  and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As  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other  communities in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513DB50" w14:textId="23410819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ways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which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class,  ethnicity,  and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affected  the  initial  formation  of  col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5D136B3" w14:textId="5762903F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suggested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economic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status  and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were  important  factors  in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creatio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362C3211" w14:textId="7B44A357" w:rsidR="005621BA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informed  by  an  interest  in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class,  and  ethnicity</w:t>
      </w:r>
      <w:r w:rsidRPr="009603E0">
        <w:rPr>
          <w:rFonts w:asciiTheme="majorHAnsi" w:hAnsiTheme="majorHAnsi"/>
          <w:sz w:val="18"/>
          <w:szCs w:val="18"/>
        </w:rPr>
        <w:t xml:space="preserve"> that  was  </w:t>
      </w:r>
      <w:proofErr w:type="spellStart"/>
      <w:r w:rsidRPr="009603E0">
        <w:rPr>
          <w:rFonts w:asciiTheme="majorHAnsi" w:hAnsiTheme="majorHAnsi"/>
          <w:sz w:val="18"/>
          <w:szCs w:val="18"/>
        </w:rPr>
        <w:t>emergin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8898320" w14:textId="133B345F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socioeconomic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status,  tenure  class,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gender,  and  ethnic</w:t>
      </w:r>
      <w:r w:rsidRPr="009603E0">
        <w:rPr>
          <w:rFonts w:asciiTheme="majorHAnsi" w:hAnsiTheme="majorHAnsi"/>
          <w:sz w:val="18"/>
          <w:szCs w:val="18"/>
        </w:rPr>
        <w:t xml:space="preserve">  variables  on  site  </w:t>
      </w:r>
      <w:proofErr w:type="spellStart"/>
      <w:r w:rsidRPr="009603E0">
        <w:rPr>
          <w:rFonts w:asciiTheme="majorHAnsi" w:hAnsiTheme="majorHAnsi"/>
          <w:sz w:val="18"/>
          <w:szCs w:val="18"/>
        </w:rPr>
        <w:t>formati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2E78515F" w14:textId="6154EC6A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infatuation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with  </w:t>
      </w:r>
      <w:proofErr w:type="spellStart"/>
      <w:r w:rsidRPr="009603E0">
        <w:rPr>
          <w:rFonts w:asciiTheme="majorHAnsi" w:hAnsiTheme="majorHAnsi"/>
          <w:sz w:val="18"/>
          <w:szCs w:val="18"/>
        </w:rPr>
        <w:t>labor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  structure and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  roles</w:t>
      </w:r>
      <w:r w:rsidRPr="009603E0">
        <w:rPr>
          <w:rFonts w:asciiTheme="majorHAnsi" w:hAnsiTheme="majorHAnsi"/>
          <w:sz w:val="18"/>
          <w:szCs w:val="18"/>
        </w:rPr>
        <w:t>,  and  the  general  saving  consume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8D66ED2" w14:textId="1CC6D918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also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be affected by social class,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age, marital status, ethnicity</w:t>
      </w:r>
      <w:r w:rsidR="00B22C9D">
        <w:rPr>
          <w:rFonts w:asciiTheme="majorHAnsi" w:hAnsiTheme="majorHAnsi"/>
          <w:sz w:val="18"/>
          <w:szCs w:val="18"/>
        </w:rPr>
        <w:t xml:space="preserve">, home </w:t>
      </w:r>
      <w:proofErr w:type="spellStart"/>
      <w:r w:rsidR="00B22C9D">
        <w:rPr>
          <w:rFonts w:asciiTheme="majorHAnsi" w:hAnsiTheme="majorHAnsi"/>
          <w:sz w:val="18"/>
          <w:szCs w:val="18"/>
        </w:rPr>
        <w:t>owne</w:t>
      </w:r>
      <w:r w:rsidRPr="009603E0">
        <w:rPr>
          <w:rFonts w:asciiTheme="majorHAnsi" w:hAnsiTheme="majorHAnsi"/>
          <w:sz w:val="18"/>
          <w:szCs w:val="18"/>
        </w:rPr>
        <w:t>struggled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with  identifying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</w:t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ender  in  material  remains  by  tying  together</w:t>
      </w:r>
    </w:p>
    <w:p w14:paraId="356648CE" w14:textId="138330A2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aterial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remains  by  tying  together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</w:t>
      </w:r>
      <w:r w:rsidRPr="009603E0">
        <w:rPr>
          <w:rFonts w:asciiTheme="majorHAnsi" w:hAnsiTheme="majorHAnsi"/>
          <w:sz w:val="18"/>
          <w:szCs w:val="18"/>
        </w:rPr>
        <w:tab/>
        <w:t xml:space="preserve">gender-specific tasks,  and  documentary sources.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003CA7F" w14:textId="2AED7232" w:rsidR="005621BA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breaking down  simplistic notions about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gender-based division of </w:t>
      </w:r>
      <w:proofErr w:type="spellStart"/>
      <w:r w:rsidRPr="009603E0">
        <w:rPr>
          <w:rFonts w:asciiTheme="majorHAnsi" w:hAnsiTheme="majorHAnsi"/>
          <w:sz w:val="18"/>
          <w:szCs w:val="18"/>
        </w:rPr>
        <w:t>labor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It requires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C7C44CD" w14:textId="7242BC9B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that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yard  uses  were  divided  along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and age</w:t>
      </w:r>
      <w:r w:rsidRPr="009603E0">
        <w:rPr>
          <w:rFonts w:asciiTheme="majorHAnsi" w:hAnsiTheme="majorHAnsi"/>
          <w:sz w:val="18"/>
          <w:szCs w:val="18"/>
        </w:rPr>
        <w:t xml:space="preserve">  lines.  Can </w:t>
      </w:r>
      <w:proofErr w:type="gramStart"/>
      <w:r w:rsidRPr="009603E0">
        <w:rPr>
          <w:rFonts w:asciiTheme="majorHAnsi" w:hAnsiTheme="majorHAnsi"/>
          <w:sz w:val="18"/>
          <w:szCs w:val="18"/>
        </w:rPr>
        <w:t>we  see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6683E11" w14:textId="054A7B5A" w:rsidR="005621BA" w:rsidRPr="009603E0" w:rsidRDefault="005621BA" w:rsidP="00F233F4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Moir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argues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these  zones  are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specific,  with  women’s  activities  tend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8220AF6" w14:textId="156AD4AF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chain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of understanding  the  importance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gender  roles,  ethnicity,  class</w:t>
      </w:r>
      <w:r w:rsidRPr="009603E0">
        <w:rPr>
          <w:rFonts w:asciiTheme="majorHAnsi" w:hAnsiTheme="majorHAnsi"/>
          <w:sz w:val="18"/>
          <w:szCs w:val="18"/>
        </w:rPr>
        <w:t xml:space="preserve">,  </w:t>
      </w:r>
      <w:proofErr w:type="spellStart"/>
      <w:r w:rsidRPr="009603E0">
        <w:rPr>
          <w:rFonts w:asciiTheme="majorHAnsi" w:hAnsiTheme="majorHAnsi"/>
          <w:sz w:val="18"/>
          <w:szCs w:val="18"/>
        </w:rPr>
        <w:t>materi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D0B51B6" w14:textId="3E6DFEC3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understanding  the  importance of  gender,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roles,  ethnicity,  class,</w:t>
      </w:r>
      <w:r w:rsidRPr="009603E0">
        <w:rPr>
          <w:rFonts w:asciiTheme="majorHAnsi" w:hAnsiTheme="majorHAnsi"/>
          <w:sz w:val="18"/>
          <w:szCs w:val="18"/>
        </w:rPr>
        <w:t xml:space="preserve">  material  cult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64AA4DC" w14:textId="1CD359BB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data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can  be  used  to  evaluate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roles, ethnicity, class</w:t>
      </w:r>
      <w:r w:rsidRPr="009603E0">
        <w:rPr>
          <w:rFonts w:asciiTheme="majorHAnsi" w:hAnsiTheme="majorHAnsi"/>
          <w:sz w:val="18"/>
          <w:szCs w:val="18"/>
        </w:rPr>
        <w:t xml:space="preserve">, and  allied  </w:t>
      </w:r>
      <w:proofErr w:type="spellStart"/>
      <w:r w:rsidRPr="009603E0">
        <w:rPr>
          <w:rFonts w:asciiTheme="majorHAnsi" w:hAnsiTheme="majorHAnsi"/>
          <w:sz w:val="18"/>
          <w:szCs w:val="18"/>
        </w:rPr>
        <w:t>conce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17E96DF7" w14:textId="77777777" w:rsidR="00B22C9D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data  contained  in  these documents.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roles can be evaluated </w:t>
      </w:r>
      <w:proofErr w:type="gramStart"/>
      <w:r w:rsidRPr="009603E0">
        <w:rPr>
          <w:rFonts w:asciiTheme="majorHAnsi" w:hAnsiTheme="majorHAnsi"/>
          <w:sz w:val="18"/>
          <w:szCs w:val="18"/>
        </w:rPr>
        <w:t>by  examining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8A35B6C" w14:textId="4B1C5DCA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literacy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etc.), ethnicity and cultural markers,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roles  and  occupations, age  and  sex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DF70D5C" w14:textId="22AD45C1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frequency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density,  and larger distribution of </w:t>
      </w:r>
      <w:r w:rsidRPr="009603E0">
        <w:rPr>
          <w:rFonts w:asciiTheme="majorHAnsi" w:hAnsiTheme="majorHAnsi"/>
          <w:sz w:val="18"/>
          <w:szCs w:val="18"/>
        </w:rPr>
        <w:tab/>
        <w:t xml:space="preserve">gender-specific individual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and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49C85511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sible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to  propose  baseline  predictions  about  </w:t>
      </w:r>
      <w:r w:rsidRPr="009603E0">
        <w:rPr>
          <w:rFonts w:asciiTheme="majorHAnsi" w:hAnsiTheme="majorHAnsi"/>
          <w:sz w:val="18"/>
          <w:szCs w:val="18"/>
        </w:rPr>
        <w:tab/>
        <w:t>gender</w:t>
      </w:r>
    </w:p>
    <w:p w14:paraId="2574546E" w14:textId="6C59CE55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range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topics  and  questions including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class,  occupation,  wealth,  ethnicity</w:t>
      </w:r>
      <w:r w:rsidRPr="009603E0">
        <w:rPr>
          <w:rFonts w:asciiTheme="majorHAnsi" w:hAnsiTheme="majorHAnsi"/>
          <w:sz w:val="18"/>
          <w:szCs w:val="18"/>
        </w:rPr>
        <w:t xml:space="preserve">, </w:t>
      </w:r>
    </w:p>
    <w:p w14:paraId="7AD7BEF9" w14:textId="4C4D8F2F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rocess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of  self-identity,  imperial  relations,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status, power</w:t>
      </w:r>
      <w:r w:rsidRPr="009603E0">
        <w:rPr>
          <w:rFonts w:asciiTheme="majorHAnsi" w:hAnsiTheme="majorHAnsi"/>
          <w:sz w:val="18"/>
          <w:szCs w:val="18"/>
        </w:rPr>
        <w:t>,  and  personal  and  colon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1C64D72" w14:textId="567AE519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identity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formation  at  the  intersection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status,  and  race/  ethnicity</w:t>
      </w:r>
      <w:r w:rsidRPr="009603E0">
        <w:rPr>
          <w:rFonts w:asciiTheme="majorHAnsi" w:hAnsiTheme="majorHAnsi"/>
          <w:sz w:val="18"/>
          <w:szCs w:val="18"/>
        </w:rPr>
        <w:t xml:space="preserve">  specific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F95D2F9" w14:textId="43B3E6EB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categories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daily  practices  related  to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status,  and  race</w:t>
      </w:r>
      <w:r w:rsidRPr="009603E0">
        <w:rPr>
          <w:rFonts w:asciiTheme="majorHAnsi" w:hAnsiTheme="majorHAnsi"/>
          <w:sz w:val="18"/>
          <w:szCs w:val="18"/>
        </w:rPr>
        <w:t xml:space="preserve">  drawn  from  the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1CB7C03" w14:textId="67AEA25B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according  to  activities  associated  with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status,  and  race/ethnicity</w:t>
      </w:r>
      <w:r w:rsidRPr="009603E0">
        <w:rPr>
          <w:rFonts w:asciiTheme="majorHAnsi" w:hAnsiTheme="majorHAnsi"/>
          <w:sz w:val="18"/>
          <w:szCs w:val="18"/>
        </w:rPr>
        <w:t xml:space="preserve">,  rather  </w:t>
      </w:r>
      <w:proofErr w:type="spellStart"/>
      <w:r w:rsidRPr="009603E0">
        <w:rPr>
          <w:rFonts w:asciiTheme="majorHAnsi" w:hAnsiTheme="majorHAnsi"/>
          <w:sz w:val="18"/>
          <w:szCs w:val="18"/>
        </w:rPr>
        <w:t>th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6616C1C" w14:textId="72604701" w:rsidR="005621BA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in   tensions  of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status, and  race/</w:t>
      </w:r>
      <w:proofErr w:type="spellStart"/>
      <w:r w:rsidRPr="00ED632B">
        <w:rPr>
          <w:rFonts w:asciiTheme="majorHAnsi" w:hAnsiTheme="majorHAnsi"/>
          <w:sz w:val="18"/>
          <w:szCs w:val="18"/>
          <w:highlight w:val="yellow"/>
        </w:rPr>
        <w:t>ethicity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was  a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27D5306" w14:textId="4AE29AFA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important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reflections  on  the  role  of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  </w:t>
      </w:r>
      <w:proofErr w:type="spellStart"/>
      <w:r w:rsidRPr="009603E0">
        <w:rPr>
          <w:rFonts w:asciiTheme="majorHAnsi" w:hAnsiTheme="majorHAnsi"/>
          <w:sz w:val="18"/>
          <w:szCs w:val="18"/>
        </w:rPr>
        <w:t>creolization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Gertrudis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creole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CE6F9C0" w14:textId="586C3964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here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is  that,  in  addition  to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class,  and  ethnicity,</w:t>
      </w:r>
      <w:r w:rsidRPr="009603E0">
        <w:rPr>
          <w:rFonts w:asciiTheme="majorHAnsi" w:hAnsiTheme="majorHAnsi"/>
          <w:sz w:val="18"/>
          <w:szCs w:val="18"/>
        </w:rPr>
        <w:t xml:space="preserve">  another  factor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4081C3B" w14:textId="77777777" w:rsidR="005621BA" w:rsidRPr="009603E0" w:rsidRDefault="005621BA" w:rsidP="005621BA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volume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)  diagram  of  race,  ethnicity,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converging  on  </w:t>
      </w:r>
      <w:proofErr w:type="spellStart"/>
      <w:r w:rsidRPr="009603E0">
        <w:rPr>
          <w:rFonts w:asciiTheme="majorHAnsi" w:hAnsiTheme="majorHAnsi"/>
          <w:sz w:val="18"/>
          <w:szCs w:val="18"/>
        </w:rPr>
        <w:t>ob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jec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s   </w:t>
      </w:r>
    </w:p>
    <w:p w14:paraId="562FE956" w14:textId="381D55AA" w:rsidR="00ED632B" w:rsidRPr="009603E0" w:rsidRDefault="005621BA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milestones  (if  not  the  most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gender-sensitive)  as  has  ever  been  made.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7176349" w14:textId="0C76796F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ethnicity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class,  status,  social  structures,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dynamics,  and  age.</w:t>
      </w:r>
      <w:r w:rsidRPr="009603E0">
        <w:rPr>
          <w:rFonts w:asciiTheme="majorHAnsi" w:hAnsiTheme="majorHAnsi"/>
          <w:sz w:val="18"/>
          <w:szCs w:val="18"/>
        </w:rPr>
        <w:t xml:space="preserve">   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Historical  </w:t>
      </w:r>
      <w:proofErr w:type="spellStart"/>
      <w:r w:rsidRPr="009603E0">
        <w:rPr>
          <w:rFonts w:asciiTheme="majorHAnsi" w:hAnsiTheme="majorHAnsi"/>
          <w:sz w:val="18"/>
          <w:szCs w:val="18"/>
        </w:rPr>
        <w:t>archae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27488F3C" w14:textId="552F239F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estations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of  social  </w:t>
      </w:r>
      <w:proofErr w:type="spellStart"/>
      <w:r w:rsidRPr="009603E0">
        <w:rPr>
          <w:rFonts w:asciiTheme="majorHAnsi" w:hAnsiTheme="majorHAnsi"/>
          <w:sz w:val="18"/>
          <w:szCs w:val="18"/>
        </w:rPr>
        <w:t>inequal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ity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ethnicity,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and  race</w:t>
      </w:r>
      <w:r w:rsidRPr="009603E0">
        <w:rPr>
          <w:rFonts w:asciiTheme="majorHAnsi" w:hAnsiTheme="majorHAnsi"/>
          <w:sz w:val="18"/>
          <w:szCs w:val="18"/>
        </w:rPr>
        <w:t xml:space="preserve">  relations.  .  .  .  Building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5ABAE9D" w14:textId="72878CBD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at  the  CCC  camp  site  are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gender-neutral;  only  the  lone  perfume  bottle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6569141" w14:textId="252E0BCD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ten  surmised  from  the  recovery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gender-specific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(</w:t>
      </w:r>
      <w:proofErr w:type="spellStart"/>
      <w:r w:rsidRPr="009603E0">
        <w:rPr>
          <w:rFonts w:asciiTheme="majorHAnsi" w:hAnsiTheme="majorHAnsi"/>
          <w:sz w:val="18"/>
          <w:szCs w:val="18"/>
        </w:rPr>
        <w:t>Franzen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1992;  </w:t>
      </w:r>
      <w:proofErr w:type="spellStart"/>
      <w:r w:rsidRPr="009603E0">
        <w:rPr>
          <w:rFonts w:asciiTheme="majorHAnsi" w:hAnsiTheme="majorHAnsi"/>
          <w:sz w:val="18"/>
          <w:szCs w:val="18"/>
        </w:rPr>
        <w:t>McBri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020F4AC0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dditional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variables  in  our  models,  such  as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and  site  function.  </w:t>
      </w:r>
    </w:p>
    <w:p w14:paraId="1FB35CF4" w14:textId="1CF95B3E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own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homes.   </w:t>
      </w:r>
      <w:proofErr w:type="gramStart"/>
      <w:r w:rsidRPr="009603E0">
        <w:rPr>
          <w:rFonts w:asciiTheme="majorHAnsi" w:hAnsiTheme="majorHAnsi"/>
          <w:sz w:val="18"/>
          <w:szCs w:val="18"/>
        </w:rPr>
        <w:t>Divided  along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lines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and  ethnic  identity,</w:t>
      </w:r>
      <w:r w:rsidRPr="009603E0">
        <w:rPr>
          <w:rFonts w:asciiTheme="majorHAnsi" w:hAnsiTheme="majorHAnsi"/>
          <w:sz w:val="18"/>
          <w:szCs w:val="18"/>
        </w:rPr>
        <w:t xml:space="preserve">  men  and  women,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F01AEC5" w14:textId="0D231529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sewing  trades  from  the  perspective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and  ethnicity</w:t>
      </w:r>
      <w:r w:rsidRPr="009603E0">
        <w:rPr>
          <w:rFonts w:asciiTheme="majorHAnsi" w:hAnsiTheme="majorHAnsi"/>
          <w:sz w:val="18"/>
          <w:szCs w:val="18"/>
        </w:rPr>
        <w:t>,  with  attention  to  diff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E9A99E7" w14:textId="320F39A4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used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same  ma </w:t>
      </w:r>
      <w:proofErr w:type="spellStart"/>
      <w:r w:rsidRPr="009603E0">
        <w:rPr>
          <w:rFonts w:asciiTheme="majorHAnsi" w:hAnsiTheme="majorHAnsi"/>
          <w:sz w:val="18"/>
          <w:szCs w:val="18"/>
        </w:rPr>
        <w:t>ter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ls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.  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proofErr w:type="gramStart"/>
      <w:r w:rsidRPr="009603E0">
        <w:rPr>
          <w:rFonts w:asciiTheme="majorHAnsi" w:hAnsiTheme="majorHAnsi"/>
          <w:sz w:val="18"/>
          <w:szCs w:val="18"/>
        </w:rPr>
        <w:t>Gender  b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ias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and  in tense  competition  for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C0F00B1" w14:textId="6502A8B6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sweated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trades  because  of  commonly  he </w:t>
      </w:r>
      <w:proofErr w:type="spellStart"/>
      <w:r w:rsidRPr="009603E0">
        <w:rPr>
          <w:rFonts w:asciiTheme="majorHAnsi" w:hAnsiTheme="majorHAnsi"/>
          <w:sz w:val="18"/>
          <w:szCs w:val="18"/>
        </w:rPr>
        <w:t>ld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 </w:t>
      </w:r>
      <w:proofErr w:type="spellStart"/>
      <w:r w:rsidRPr="009603E0">
        <w:rPr>
          <w:rFonts w:asciiTheme="majorHAnsi" w:hAnsiTheme="majorHAnsi"/>
          <w:sz w:val="18"/>
          <w:szCs w:val="18"/>
        </w:rPr>
        <w:t>tereo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types .    S </w:t>
      </w:r>
      <w:proofErr w:type="spellStart"/>
      <w:r w:rsidRPr="009603E0">
        <w:rPr>
          <w:rFonts w:asciiTheme="majorHAnsi" w:hAnsiTheme="majorHAnsi"/>
          <w:sz w:val="18"/>
          <w:szCs w:val="18"/>
        </w:rPr>
        <w:t>tanse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Pr="009603E0">
        <w:rPr>
          <w:rFonts w:asciiTheme="majorHAnsi" w:hAnsiTheme="majorHAnsi"/>
          <w:sz w:val="18"/>
          <w:szCs w:val="18"/>
        </w:rPr>
        <w:t>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(</w:t>
      </w:r>
      <w:proofErr w:type="gramStart"/>
      <w:r w:rsidRPr="009603E0">
        <w:rPr>
          <w:rFonts w:asciiTheme="majorHAnsi" w:hAnsiTheme="majorHAnsi"/>
          <w:sz w:val="18"/>
          <w:szCs w:val="18"/>
        </w:rPr>
        <w:t>1982 :132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769A74F8" w14:textId="15EF6B70" w:rsidR="009603E0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women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didn’t–into  a  law  of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gender:    Women  could  not  sew  vests  properly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E8632CD" w14:textId="1C3D7FBD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having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occupations,  another  example  of  how  </w:t>
      </w:r>
      <w:r w:rsidRPr="009603E0">
        <w:rPr>
          <w:rFonts w:asciiTheme="majorHAnsi" w:hAnsiTheme="majorHAnsi"/>
          <w:sz w:val="18"/>
          <w:szCs w:val="18"/>
        </w:rPr>
        <w:tab/>
        <w:t>gender  roles  and  cultural  perceptions  bias  t</w:t>
      </w:r>
    </w:p>
    <w:p w14:paraId="1D579ABF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were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inﬂ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uenced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by  ethnic- </w:t>
      </w:r>
      <w:proofErr w:type="spellStart"/>
      <w:r w:rsidRPr="009603E0">
        <w:rPr>
          <w:rFonts w:asciiTheme="majorHAnsi" w:hAnsiTheme="majorHAnsi"/>
          <w:sz w:val="18"/>
          <w:szCs w:val="18"/>
        </w:rPr>
        <w:t>ity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and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gender.    In  1855</w:t>
      </w:r>
      <w:proofErr w:type="gramStart"/>
      <w:r w:rsidRPr="009603E0">
        <w:rPr>
          <w:rFonts w:asciiTheme="majorHAnsi" w:hAnsiTheme="majorHAnsi"/>
          <w:sz w:val="18"/>
          <w:szCs w:val="18"/>
        </w:rPr>
        <w:t>,  over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half  of  all  Irish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4D854AC" w14:textId="7BCA5576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consumption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among  households  divided  by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and  ethnicity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Irish  families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</w:t>
      </w:r>
      <w:proofErr w:type="spellStart"/>
      <w:r w:rsidRPr="009603E0">
        <w:rPr>
          <w:rFonts w:asciiTheme="majorHAnsi" w:hAnsiTheme="majorHAnsi"/>
          <w:sz w:val="18"/>
          <w:szCs w:val="18"/>
        </w:rPr>
        <w:t>inclu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3A3528AB" w14:textId="6D6FF9AD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be  used  to  view  economics  and  </w:t>
      </w:r>
      <w:r w:rsidRPr="009603E0">
        <w:rPr>
          <w:rFonts w:asciiTheme="majorHAnsi" w:hAnsiTheme="majorHAnsi"/>
          <w:sz w:val="18"/>
          <w:szCs w:val="18"/>
        </w:rPr>
        <w:tab/>
        <w:t>gender  through  the  lens  of  ethnicity.    They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4660E53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7A4056B2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114AF4FC" w14:textId="77777777" w:rsidR="009603E0" w:rsidRPr="00ED632B" w:rsidRDefault="00ED632B" w:rsidP="009603E0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2002</w:t>
      </w:r>
    </w:p>
    <w:p w14:paraId="03A52704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These  historians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focus  on  how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>,  and  historical  context  affect  the  as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1D67228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divorced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from  an  immigrant’s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</w:t>
      </w:r>
      <w:r w:rsidRPr="009603E0">
        <w:rPr>
          <w:rFonts w:asciiTheme="majorHAnsi" w:hAnsiTheme="majorHAnsi"/>
          <w:sz w:val="18"/>
          <w:szCs w:val="18"/>
        </w:rPr>
        <w:t xml:space="preserve">  and  historical  context.    Furthermore,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AE66117" w14:textId="77777777" w:rsidR="009603E0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by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ethnicity  but  also  by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,  and  specific  historical  contexts  (Di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327933D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reduced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by  travel  and  living  expenses. </w:t>
      </w:r>
      <w:r w:rsidRPr="009603E0">
        <w:rPr>
          <w:rFonts w:asciiTheme="majorHAnsi" w:hAnsiTheme="majorHAnsi"/>
          <w:sz w:val="18"/>
          <w:szCs w:val="18"/>
        </w:rPr>
        <w:tab/>
      </w:r>
      <w:proofErr w:type="gramStart"/>
      <w:r w:rsidRPr="009603E0">
        <w:rPr>
          <w:rFonts w:asciiTheme="majorHAnsi" w:hAnsiTheme="majorHAnsi"/>
          <w:sz w:val="18"/>
          <w:szCs w:val="18"/>
        </w:rPr>
        <w:t>Gender  imbalances</w:t>
      </w:r>
      <w:proofErr w:type="gramEnd"/>
      <w:r w:rsidRPr="009603E0">
        <w:rPr>
          <w:rFonts w:asciiTheme="majorHAnsi" w:hAnsiTheme="majorHAnsi"/>
          <w:sz w:val="18"/>
          <w:szCs w:val="18"/>
        </w:rPr>
        <w:t>,  minimal  amenities,  and  the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4FFB02D" w14:textId="77777777" w:rsidR="00462D5E" w:rsidRDefault="009603E0" w:rsidP="00ED632B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ican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capitalists  often  used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ethnic,  racial,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gender,  and</w:t>
      </w:r>
      <w:r w:rsidRPr="009603E0">
        <w:rPr>
          <w:rFonts w:asciiTheme="majorHAnsi" w:hAnsiTheme="majorHAnsi"/>
          <w:sz w:val="18"/>
          <w:szCs w:val="18"/>
        </w:rPr>
        <w:t xml:space="preserve">  job  classification  schemes  to  e</w:t>
      </w:r>
    </w:p>
    <w:p w14:paraId="20484382" w14:textId="4FF7459B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involving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complex  relations  of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class,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ED632B">
        <w:rPr>
          <w:rFonts w:asciiTheme="majorHAnsi" w:hAnsiTheme="majorHAnsi"/>
          <w:sz w:val="18"/>
          <w:szCs w:val="18"/>
          <w:highlight w:val="yellow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ethnicity,  and  race</w:t>
      </w:r>
      <w:r w:rsidR="00462D5E">
        <w:rPr>
          <w:rFonts w:asciiTheme="majorHAnsi" w:hAnsiTheme="majorHAnsi"/>
          <w:sz w:val="18"/>
          <w:szCs w:val="18"/>
        </w:rPr>
        <w:t xml:space="preserve">.   </w:t>
      </w:r>
      <w:proofErr w:type="gramStart"/>
      <w:r w:rsidR="00462D5E">
        <w:rPr>
          <w:rFonts w:asciiTheme="majorHAnsi" w:hAnsiTheme="majorHAnsi"/>
          <w:sz w:val="18"/>
          <w:szCs w:val="18"/>
        </w:rPr>
        <w:t>Western  work</w:t>
      </w:r>
      <w:proofErr w:type="gramEnd"/>
      <w:r w:rsidR="00462D5E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F529C7C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Margaret  Purser ’s  (1991)  study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  and  class</w:t>
      </w:r>
      <w:r w:rsidRPr="009603E0">
        <w:rPr>
          <w:rFonts w:asciiTheme="majorHAnsi" w:hAnsiTheme="majorHAnsi"/>
          <w:sz w:val="18"/>
          <w:szCs w:val="18"/>
        </w:rPr>
        <w:t xml:space="preserve">,  and  Hardesty’s  (1998 )  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F4A0BBF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struggle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took  its  shape  from  class,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</w:r>
      <w:r w:rsidRPr="00ED632B">
        <w:rPr>
          <w:rFonts w:asciiTheme="majorHAnsi" w:hAnsiTheme="majorHAnsi"/>
          <w:sz w:val="18"/>
          <w:szCs w:val="18"/>
          <w:highlight w:val="yellow"/>
        </w:rPr>
        <w:t>gender,  ethnic,  and  race</w:t>
      </w:r>
      <w:r w:rsidRPr="009603E0">
        <w:rPr>
          <w:rFonts w:asciiTheme="majorHAnsi" w:hAnsiTheme="majorHAnsi"/>
          <w:sz w:val="18"/>
          <w:szCs w:val="18"/>
        </w:rPr>
        <w:t xml:space="preserve">  re la t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6B1A244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hically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organized  by  work  tasks,  </w:t>
      </w:r>
      <w:r w:rsidRPr="00ED632B">
        <w:rPr>
          <w:rFonts w:asciiTheme="majorHAnsi" w:hAnsiTheme="majorHAnsi"/>
          <w:sz w:val="18"/>
          <w:szCs w:val="18"/>
          <w:highlight w:val="yellow"/>
        </w:rPr>
        <w:t xml:space="preserve">ethnicity,  </w:t>
      </w:r>
      <w:r w:rsidRPr="00ED632B">
        <w:rPr>
          <w:rFonts w:asciiTheme="majorHAnsi" w:hAnsiTheme="majorHAnsi"/>
          <w:sz w:val="18"/>
          <w:szCs w:val="18"/>
          <w:highlight w:val="yellow"/>
        </w:rPr>
        <w:tab/>
        <w:t>gender,  occupation,  and  class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Scott  Baxter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67AAB230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industrial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work  camps  is  </w:t>
      </w:r>
      <w:r w:rsidRPr="00462D5E">
        <w:rPr>
          <w:rFonts w:asciiTheme="majorHAnsi" w:hAnsiTheme="majorHAnsi"/>
          <w:sz w:val="18"/>
          <w:szCs w:val="18"/>
          <w:highlight w:val="yellow"/>
        </w:rPr>
        <w:t xml:space="preserve">sex  and  </w:t>
      </w:r>
      <w:r w:rsidRPr="00462D5E">
        <w:rPr>
          <w:rFonts w:asciiTheme="majorHAnsi" w:hAnsiTheme="majorHAnsi"/>
          <w:sz w:val="18"/>
          <w:szCs w:val="18"/>
          <w:highlight w:val="yellow"/>
        </w:rPr>
        <w:tab/>
      </w:r>
      <w:r w:rsidR="00ED632B" w:rsidRPr="00462D5E">
        <w:rPr>
          <w:rFonts w:asciiTheme="majorHAnsi" w:hAnsiTheme="majorHAnsi"/>
          <w:sz w:val="18"/>
          <w:szCs w:val="18"/>
          <w:highlight w:val="yellow"/>
        </w:rPr>
        <w:tab/>
      </w:r>
      <w:r w:rsidRPr="00462D5E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None  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papers ,  however,  </w:t>
      </w:r>
      <w:proofErr w:type="spellStart"/>
      <w:r w:rsidRPr="009603E0">
        <w:rPr>
          <w:rFonts w:asciiTheme="majorHAnsi" w:hAnsiTheme="majorHAnsi"/>
          <w:sz w:val="18"/>
          <w:szCs w:val="18"/>
        </w:rPr>
        <w:t>rea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A82D114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279BA67D" w14:textId="77777777" w:rsidR="009603E0" w:rsidRPr="00ED632B" w:rsidRDefault="009603E0" w:rsidP="009603E0">
      <w:pPr>
        <w:rPr>
          <w:rFonts w:asciiTheme="majorHAnsi" w:hAnsiTheme="majorHAnsi"/>
          <w:b/>
          <w:sz w:val="18"/>
          <w:szCs w:val="18"/>
        </w:rPr>
      </w:pPr>
      <w:r w:rsidRPr="00ED632B">
        <w:rPr>
          <w:rFonts w:asciiTheme="majorHAnsi" w:hAnsiTheme="majorHAnsi"/>
          <w:b/>
          <w:sz w:val="18"/>
          <w:szCs w:val="18"/>
        </w:rPr>
        <w:t>2003</w:t>
      </w:r>
    </w:p>
    <w:p w14:paraId="194EC20F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research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industrial  archaeology,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and  the   </w:t>
      </w:r>
      <w:proofErr w:type="spellStart"/>
      <w:r w:rsidRPr="009603E0">
        <w:rPr>
          <w:rFonts w:asciiTheme="majorHAnsi" w:hAnsiTheme="majorHAnsi"/>
          <w:sz w:val="18"/>
          <w:szCs w:val="18"/>
        </w:rPr>
        <w:t>archaeo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logy   of   non-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D777936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ion   of   </w:t>
      </w:r>
      <w:proofErr w:type="spellStart"/>
      <w:r w:rsidRPr="009603E0">
        <w:rPr>
          <w:rFonts w:asciiTheme="majorHAnsi" w:hAnsiTheme="majorHAnsi"/>
          <w:sz w:val="18"/>
          <w:szCs w:val="18"/>
        </w:rPr>
        <w:t>labor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a long   </w:t>
      </w:r>
      <w:r w:rsidRPr="009603E0">
        <w:rPr>
          <w:rFonts w:asciiTheme="majorHAnsi" w:hAnsiTheme="majorHAnsi"/>
          <w:sz w:val="18"/>
          <w:szCs w:val="18"/>
        </w:rPr>
        <w:tab/>
      </w:r>
      <w:r w:rsidR="00ED632B">
        <w:rPr>
          <w:rFonts w:asciiTheme="majorHAnsi" w:hAnsiTheme="majorHAnsi"/>
          <w:sz w:val="18"/>
          <w:szCs w:val="18"/>
        </w:rPr>
        <w:tab/>
        <w:t>gender   l</w:t>
      </w:r>
      <w:r w:rsidRPr="009603E0">
        <w:rPr>
          <w:rFonts w:asciiTheme="majorHAnsi" w:hAnsiTheme="majorHAnsi"/>
          <w:sz w:val="18"/>
          <w:szCs w:val="18"/>
        </w:rPr>
        <w:t xml:space="preserve">ines   in to 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separa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B71FC8F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growth  of  urban  culture,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relations.   </w:t>
      </w:r>
      <w:proofErr w:type="gramStart"/>
      <w:r w:rsidRPr="009603E0">
        <w:rPr>
          <w:rFonts w:asciiTheme="majorHAnsi" w:hAnsiTheme="majorHAnsi"/>
          <w:sz w:val="18"/>
          <w:szCs w:val="18"/>
        </w:rPr>
        <w:t>Within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local  context,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EF2E22E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no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cleavage  accord-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to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race,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gender,  culture,  or  class.</w:t>
      </w:r>
      <w:r w:rsidRPr="009603E0">
        <w:rPr>
          <w:rFonts w:asciiTheme="majorHAnsi" w:hAnsiTheme="majorHAnsi"/>
          <w:sz w:val="18"/>
          <w:szCs w:val="18"/>
        </w:rPr>
        <w:t xml:space="preserve">    </w:t>
      </w:r>
      <w:proofErr w:type="gramStart"/>
      <w:r w:rsidRPr="009603E0">
        <w:rPr>
          <w:rFonts w:asciiTheme="majorHAnsi" w:hAnsiTheme="majorHAnsi"/>
          <w:sz w:val="18"/>
          <w:szCs w:val="18"/>
        </w:rPr>
        <w:t>As  Martin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Hall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6DBA54D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also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pervaded  by  a  description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relations  that  continued  to  resonate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361435B" w14:textId="77777777" w:rsidR="00ED632B" w:rsidRPr="009603E0" w:rsidRDefault="009603E0" w:rsidP="00ED632B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territory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based  on  patriarchal  </w:t>
      </w:r>
      <w:r w:rsidRPr="009603E0">
        <w:rPr>
          <w:rFonts w:asciiTheme="majorHAnsi" w:hAnsiTheme="majorHAnsi"/>
          <w:sz w:val="18"/>
          <w:szCs w:val="18"/>
        </w:rPr>
        <w:tab/>
        <w:t>gender  relations,  continues  to  resonate  in  A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561BF5E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subject  of  race  and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...  in  the  city.”    </w:t>
      </w:r>
      <w:proofErr w:type="gramStart"/>
      <w:r w:rsidRPr="009603E0">
        <w:rPr>
          <w:rFonts w:asciiTheme="majorHAnsi" w:hAnsiTheme="majorHAnsi"/>
          <w:sz w:val="18"/>
          <w:szCs w:val="18"/>
        </w:rPr>
        <w:t>In  doing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so,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1F753A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well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-ensconced  academic  concepts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of  race,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gender,  and  class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Identity  politics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has,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851646C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difference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by  identifying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race,  ethnicity,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gender,  etc</w:t>
      </w:r>
      <w:r w:rsidRPr="009603E0">
        <w:rPr>
          <w:rFonts w:asciiTheme="majorHAnsi" w:hAnsiTheme="majorHAnsi"/>
          <w:sz w:val="18"/>
          <w:szCs w:val="18"/>
        </w:rPr>
        <w:t>.,  in  the  material  record.    Much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586378A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nization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varieties  of  religious  experience,  </w:t>
      </w:r>
      <w:r w:rsidRPr="009603E0">
        <w:rPr>
          <w:rFonts w:asciiTheme="majorHAnsi" w:hAnsiTheme="majorHAnsi"/>
          <w:sz w:val="18"/>
          <w:szCs w:val="18"/>
        </w:rPr>
        <w:tab/>
        <w:t>gender  relations,  idealized  social  identities,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90D545F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not  a  simple  function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ratios  since  the  proportion  of  </w:t>
      </w:r>
      <w:proofErr w:type="spellStart"/>
      <w:r w:rsidRPr="009603E0">
        <w:rPr>
          <w:rFonts w:asciiTheme="majorHAnsi" w:hAnsiTheme="majorHAnsi"/>
          <w:sz w:val="18"/>
          <w:szCs w:val="18"/>
        </w:rPr>
        <w:t>Spanis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F6A6C91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about  the  same  as  English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proportions  in  the  first  decades  of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0D3EF63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nization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varieties  of  religious  experience,  </w:t>
      </w:r>
      <w:r w:rsidRPr="009603E0">
        <w:rPr>
          <w:rFonts w:asciiTheme="majorHAnsi" w:hAnsiTheme="majorHAnsi"/>
          <w:sz w:val="18"/>
          <w:szCs w:val="18"/>
        </w:rPr>
        <w:tab/>
        <w:t>gender  relations,  idealized  social  identities,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D937458" w14:textId="77777777" w:rsidR="009603E0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materials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historical  aspects  of  social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issues,  and  mortality  trends.    These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CE3237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material  expression  of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is  an  active process;  the meanings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0D481B9" w14:textId="77777777" w:rsidR="009603E0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specific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messages  about  their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  status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Introduction  Landscape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,   arch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381427D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iscuss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women ,  sex,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</w:r>
      <w:r w:rsidR="002C7399" w:rsidRPr="002C7399">
        <w:rPr>
          <w:rFonts w:asciiTheme="majorHAnsi" w:hAnsiTheme="majorHAnsi"/>
          <w:sz w:val="18"/>
          <w:szCs w:val="18"/>
          <w:highlight w:val="yellow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,  pointing  out  that  all  of  these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0E09CAA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inhe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ren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 sex   o r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are  often  associated  with  one  gender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3E6F051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gender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are  often  associated  with  one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or  used  by  one  gender  to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D9DFCA3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gender  or  used  by  one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to  express  identity  (Gilchrist  1991;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0F1CF4F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gramStart"/>
      <w:r w:rsidRPr="009603E0">
        <w:rPr>
          <w:rFonts w:asciiTheme="majorHAnsi" w:hAnsiTheme="majorHAnsi"/>
          <w:sz w:val="18"/>
          <w:szCs w:val="18"/>
        </w:rPr>
        <w:t>reflect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visibly  the  social  relations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can  also  contribute  to  an  </w:t>
      </w:r>
      <w:proofErr w:type="spellStart"/>
      <w:r w:rsidRPr="009603E0">
        <w:rPr>
          <w:rFonts w:asciiTheme="majorHAnsi" w:hAnsiTheme="majorHAnsi"/>
          <w:sz w:val="18"/>
          <w:szCs w:val="18"/>
        </w:rPr>
        <w:t>understandi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17AAD83A" w14:textId="77777777" w:rsidR="009603E0" w:rsidRPr="009603E0" w:rsidRDefault="009603E0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issues  of  both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</w:r>
      <w:r w:rsidR="002C7399" w:rsidRPr="002C7399">
        <w:rPr>
          <w:rFonts w:asciiTheme="majorHAnsi" w:hAnsiTheme="majorHAnsi"/>
          <w:sz w:val="18"/>
          <w:szCs w:val="18"/>
          <w:highlight w:val="yellow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  since  it  was  entirely  owned  by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035EA56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them  planted  on  the  property.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proofErr w:type="gramStart"/>
      <w:r w:rsidRPr="009603E0">
        <w:rPr>
          <w:rFonts w:asciiTheme="majorHAnsi" w:hAnsiTheme="majorHAnsi"/>
          <w:sz w:val="18"/>
          <w:szCs w:val="18"/>
        </w:rPr>
        <w:t>Gender  relations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are  also  e</w:t>
      </w:r>
      <w:r w:rsidR="002C7399">
        <w:rPr>
          <w:rFonts w:asciiTheme="majorHAnsi" w:hAnsiTheme="majorHAnsi"/>
          <w:sz w:val="18"/>
          <w:szCs w:val="18"/>
        </w:rPr>
        <w:t xml:space="preserve">xpressed  through  </w:t>
      </w:r>
    </w:p>
    <w:p w14:paraId="7F6BA0BB" w14:textId="77777777" w:rsidR="002C7399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may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have  been  used  to  express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roles  (Ames  1986,  1992;  Robertson  1</w:t>
      </w:r>
    </w:p>
    <w:p w14:paraId="5F022EAD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that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has  been  used  to  describe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  in  the  Victorian  family  was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1C58FB7" w14:textId="77777777" w:rsidR="009603E0" w:rsidRPr="009603E0" w:rsidRDefault="009603E0" w:rsidP="00F233F4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tly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conventional  expressions  of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upper  class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inside  the  house  show  that  even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3275CC3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social  reproduction  of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class  and </w:t>
      </w:r>
      <w:r w:rsidR="002C7399" w:rsidRPr="002C7399">
        <w:rPr>
          <w:rFonts w:asciiTheme="majorHAnsi" w:hAnsiTheme="majorHAnsi"/>
          <w:sz w:val="18"/>
          <w:szCs w:val="18"/>
          <w:highlight w:val="yellow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roles  (Leone  1983;  G</w:t>
      </w:r>
      <w:r w:rsidR="002C7399">
        <w:rPr>
          <w:rFonts w:asciiTheme="majorHAnsi" w:hAnsiTheme="majorHAnsi"/>
          <w:sz w:val="18"/>
          <w:szCs w:val="18"/>
        </w:rPr>
        <w:t xml:space="preserve">able  and  Handler </w:t>
      </w:r>
      <w:r w:rsidRPr="009603E0">
        <w:rPr>
          <w:rFonts w:asciiTheme="majorHAnsi" w:hAnsiTheme="majorHAnsi"/>
          <w:sz w:val="18"/>
          <w:szCs w:val="18"/>
        </w:rPr>
        <w:t xml:space="preserve">conceived  notions  about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  and  class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This  does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not,  however,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81E734A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con </w:t>
      </w:r>
      <w:proofErr w:type="spellStart"/>
      <w:r w:rsidRPr="009603E0">
        <w:rPr>
          <w:rFonts w:asciiTheme="majorHAnsi" w:hAnsiTheme="majorHAnsi"/>
          <w:sz w:val="18"/>
          <w:szCs w:val="18"/>
        </w:rPr>
        <w:t>tex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 of  conventional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stereotypes. </w:t>
      </w:r>
      <w:proofErr w:type="gramStart"/>
      <w:r w:rsidRPr="009603E0">
        <w:rPr>
          <w:rFonts w:asciiTheme="majorHAnsi" w:hAnsiTheme="majorHAnsi"/>
          <w:sz w:val="18"/>
          <w:szCs w:val="18"/>
        </w:rPr>
        <w:t>The  current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crowded  settin</w:t>
      </w:r>
      <w:r w:rsidR="002C7399">
        <w:rPr>
          <w:rFonts w:asciiTheme="majorHAnsi" w:hAnsiTheme="majorHAnsi"/>
          <w:sz w:val="18"/>
          <w:szCs w:val="18"/>
        </w:rPr>
        <w:t>g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339BE8B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material  expression  of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class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are  active  processes ,  taking  place  n</w:t>
      </w:r>
    </w:p>
    <w:p w14:paraId="794F9A1B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within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these  frameworks.   </w:t>
      </w:r>
      <w:proofErr w:type="gramStart"/>
      <w:r w:rsidRPr="009603E0">
        <w:rPr>
          <w:rFonts w:asciiTheme="majorHAnsi" w:hAnsiTheme="majorHAnsi"/>
          <w:sz w:val="18"/>
          <w:szCs w:val="18"/>
        </w:rPr>
        <w:t>Much  work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on  </w:t>
      </w:r>
      <w:r w:rsidRPr="009603E0">
        <w:rPr>
          <w:rFonts w:asciiTheme="majorHAnsi" w:hAnsiTheme="majorHAnsi"/>
          <w:sz w:val="18"/>
          <w:szCs w:val="18"/>
        </w:rPr>
        <w:tab/>
        <w:t>gender  remains  to  be  done,  both  specifically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DD8062D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women  and  on  the  ways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interacted  with  other  social</w:t>
      </w:r>
    </w:p>
    <w:p w14:paraId="6371DCAA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222B4A63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71D18FA1" w14:textId="77777777" w:rsidR="009603E0" w:rsidRPr="00F233F4" w:rsidRDefault="009603E0" w:rsidP="009603E0">
      <w:pPr>
        <w:rPr>
          <w:rFonts w:asciiTheme="majorHAnsi" w:hAnsiTheme="majorHAnsi"/>
          <w:b/>
          <w:sz w:val="18"/>
          <w:szCs w:val="18"/>
        </w:rPr>
      </w:pPr>
      <w:r w:rsidRPr="00F233F4">
        <w:rPr>
          <w:rFonts w:asciiTheme="majorHAnsi" w:hAnsiTheme="majorHAnsi"/>
          <w:b/>
          <w:sz w:val="18"/>
          <w:szCs w:val="18"/>
        </w:rPr>
        <w:t>2004</w:t>
      </w:r>
    </w:p>
    <w:p w14:paraId="0F800143" w14:textId="77777777" w:rsidR="00F233F4" w:rsidRPr="009603E0" w:rsidRDefault="009603E0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engaged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dis- courses  involving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race,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gender,  and  diaspora</w:t>
      </w:r>
      <w:r w:rsidRPr="009603E0">
        <w:rPr>
          <w:rFonts w:asciiTheme="majorHAnsi" w:hAnsiTheme="majorHAnsi"/>
          <w:sz w:val="18"/>
          <w:szCs w:val="18"/>
        </w:rPr>
        <w:t xml:space="preserve">  and  </w:t>
      </w:r>
    </w:p>
    <w:p w14:paraId="3CBD1EDD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women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—people  marginalized  due  to  their  </w:t>
      </w:r>
      <w:r w:rsidRPr="009603E0">
        <w:rPr>
          <w:rFonts w:asciiTheme="majorHAnsi" w:hAnsiTheme="majorHAnsi"/>
          <w:sz w:val="18"/>
          <w:szCs w:val="18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gender,  race,  ethnicity,  or  class</w:t>
      </w:r>
      <w:r w:rsidRPr="009603E0">
        <w:rPr>
          <w:rFonts w:asciiTheme="majorHAnsi" w:hAnsiTheme="majorHAnsi"/>
          <w:sz w:val="18"/>
          <w:szCs w:val="18"/>
        </w:rPr>
        <w:t xml:space="preserve">.  </w:t>
      </w:r>
      <w:proofErr w:type="gramStart"/>
      <w:r w:rsidRPr="009603E0">
        <w:rPr>
          <w:rFonts w:asciiTheme="majorHAnsi" w:hAnsiTheme="majorHAnsi"/>
          <w:sz w:val="18"/>
          <w:szCs w:val="18"/>
        </w:rPr>
        <w:t>Without  a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3E55CE9D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periphery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preservation  activities  due  to  </w:t>
      </w:r>
      <w:r w:rsidRPr="009603E0">
        <w:rPr>
          <w:rFonts w:asciiTheme="majorHAnsi" w:hAnsiTheme="majorHAnsi"/>
          <w:sz w:val="18"/>
          <w:szCs w:val="18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</w:t>
      </w:r>
      <w:r w:rsidR="002C7399" w:rsidRPr="002C7399">
        <w:rPr>
          <w:rFonts w:asciiTheme="majorHAnsi" w:hAnsiTheme="majorHAnsi"/>
          <w:sz w:val="18"/>
          <w:szCs w:val="18"/>
          <w:highlight w:val="yellow"/>
        </w:rPr>
        <w:t>ender  and  age</w:t>
      </w:r>
      <w:r w:rsidR="002C7399">
        <w:rPr>
          <w:rFonts w:asciiTheme="majorHAnsi" w:hAnsiTheme="majorHAnsi"/>
          <w:sz w:val="18"/>
          <w:szCs w:val="18"/>
        </w:rPr>
        <w:t>.  In   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CE43E10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these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sites  could  yield  information  on  </w:t>
      </w:r>
      <w:r w:rsidRPr="009603E0">
        <w:rPr>
          <w:rFonts w:asciiTheme="majorHAnsi" w:hAnsiTheme="majorHAnsi"/>
          <w:sz w:val="18"/>
          <w:szCs w:val="18"/>
        </w:rPr>
        <w:tab/>
        <w:t>gender  roles,  especially  the  role  of  African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B2DF4A1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inco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rpo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ra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ethnic,  racial,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</w:r>
      <w:r w:rsidR="002C7399" w:rsidRPr="002C7399">
        <w:rPr>
          <w:rFonts w:asciiTheme="majorHAnsi" w:hAnsiTheme="majorHAnsi"/>
          <w:sz w:val="18"/>
          <w:szCs w:val="18"/>
          <w:highlight w:val="yellow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gender,  and  class</w:t>
      </w:r>
      <w:r w:rsidRPr="009603E0">
        <w:rPr>
          <w:rFonts w:asciiTheme="majorHAnsi" w:hAnsiTheme="majorHAnsi"/>
          <w:sz w:val="18"/>
          <w:szCs w:val="18"/>
        </w:rPr>
        <w:t xml:space="preserve">  variation  while  continuing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D0EB868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our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public  education  about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race  and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as  cultural  constructions.”    </w:t>
      </w:r>
      <w:proofErr w:type="gramStart"/>
      <w:r w:rsidRPr="009603E0">
        <w:rPr>
          <w:rFonts w:asciiTheme="majorHAnsi" w:hAnsiTheme="majorHAnsi"/>
          <w:sz w:val="18"/>
          <w:szCs w:val="18"/>
        </w:rPr>
        <w:t>On  more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8C52130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research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issues   of   </w:t>
      </w:r>
      <w:r w:rsidRPr="002C7399">
        <w:rPr>
          <w:rFonts w:asciiTheme="majorHAnsi" w:hAnsiTheme="majorHAnsi"/>
          <w:sz w:val="18"/>
          <w:szCs w:val="18"/>
          <w:highlight w:val="yellow"/>
        </w:rPr>
        <w:t xml:space="preserve">race ,   class ,   </w:t>
      </w:r>
      <w:r w:rsidRPr="002C7399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,   and  power  relations  in  ways  that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D96D2C8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graphically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diverse,  incorporating  issues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gender,  power,  class,  ethnicity,  race</w:t>
      </w:r>
      <w:r w:rsidRPr="009603E0">
        <w:rPr>
          <w:rFonts w:asciiTheme="majorHAnsi" w:hAnsiTheme="majorHAnsi"/>
          <w:sz w:val="18"/>
          <w:szCs w:val="18"/>
        </w:rPr>
        <w:t xml:space="preserve">,  </w:t>
      </w:r>
      <w:proofErr w:type="spellStart"/>
      <w:r w:rsidRPr="009603E0">
        <w:rPr>
          <w:rFonts w:asciiTheme="majorHAnsi" w:hAnsiTheme="majorHAnsi"/>
          <w:sz w:val="18"/>
          <w:szCs w:val="18"/>
        </w:rPr>
        <w:t>cultur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E20F9CD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by  those  who  designed  them.    </w:t>
      </w:r>
      <w:r w:rsidRPr="009603E0">
        <w:rPr>
          <w:rFonts w:asciiTheme="majorHAnsi" w:hAnsiTheme="majorHAnsi"/>
          <w:sz w:val="18"/>
          <w:szCs w:val="18"/>
        </w:rPr>
        <w:tab/>
      </w:r>
      <w:r w:rsidRPr="002C7399">
        <w:rPr>
          <w:rFonts w:asciiTheme="majorHAnsi" w:hAnsiTheme="majorHAnsi"/>
          <w:sz w:val="18"/>
          <w:szCs w:val="18"/>
          <w:highlight w:val="yellow"/>
        </w:rPr>
        <w:t>Gender</w:t>
      </w:r>
      <w:proofErr w:type="gramStart"/>
      <w:r w:rsidRPr="002C7399">
        <w:rPr>
          <w:rFonts w:asciiTheme="majorHAnsi" w:hAnsiTheme="majorHAnsi"/>
          <w:sz w:val="18"/>
          <w:szCs w:val="18"/>
          <w:highlight w:val="yellow"/>
        </w:rPr>
        <w:t>,  ethnicity</w:t>
      </w:r>
      <w:proofErr w:type="gramEnd"/>
      <w:r w:rsidRPr="002C7399">
        <w:rPr>
          <w:rFonts w:asciiTheme="majorHAnsi" w:hAnsiTheme="majorHAnsi"/>
          <w:sz w:val="18"/>
          <w:szCs w:val="18"/>
          <w:highlight w:val="yellow"/>
        </w:rPr>
        <w:t>,  social  class,  age</w:t>
      </w:r>
      <w:r w:rsidRPr="009603E0">
        <w:rPr>
          <w:rFonts w:asciiTheme="majorHAnsi" w:hAnsiTheme="majorHAnsi"/>
          <w:sz w:val="18"/>
          <w:szCs w:val="18"/>
        </w:rPr>
        <w:t xml:space="preserve">,  and  </w:t>
      </w:r>
      <w:proofErr w:type="spellStart"/>
      <w:r w:rsidRPr="009603E0">
        <w:rPr>
          <w:rFonts w:asciiTheme="majorHAnsi" w:hAnsiTheme="majorHAnsi"/>
          <w:sz w:val="18"/>
          <w:szCs w:val="18"/>
        </w:rPr>
        <w:t>oc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021C21B1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a  woman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I  have  experience  with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  <w:t xml:space="preserve">gender  </w:t>
      </w:r>
      <w:proofErr w:type="spellStart"/>
      <w:r w:rsidR="002C7399">
        <w:rPr>
          <w:rFonts w:asciiTheme="majorHAnsi" w:hAnsiTheme="majorHAnsi"/>
          <w:sz w:val="18"/>
          <w:szCs w:val="18"/>
        </w:rPr>
        <w:t>preju</w:t>
      </w:r>
      <w:proofErr w:type="spellEnd"/>
      <w:r w:rsidR="002C7399">
        <w:rPr>
          <w:rFonts w:asciiTheme="majorHAnsi" w:hAnsiTheme="majorHAnsi"/>
          <w:sz w:val="18"/>
          <w:szCs w:val="18"/>
        </w:rPr>
        <w:t>-</w:t>
      </w:r>
      <w:r w:rsidRPr="009603E0">
        <w:rPr>
          <w:rFonts w:asciiTheme="majorHAnsi" w:hAnsiTheme="majorHAnsi"/>
          <w:sz w:val="18"/>
          <w:szCs w:val="18"/>
        </w:rPr>
        <w:t xml:space="preserve">dice  and  inequity,  yet  these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0C452C4A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54C0D412" w14:textId="77777777" w:rsidR="009603E0" w:rsidRPr="002C7399" w:rsidRDefault="009603E0" w:rsidP="009603E0">
      <w:pPr>
        <w:rPr>
          <w:rFonts w:asciiTheme="majorHAnsi" w:hAnsiTheme="majorHAnsi"/>
          <w:b/>
          <w:sz w:val="18"/>
          <w:szCs w:val="18"/>
        </w:rPr>
      </w:pPr>
      <w:r w:rsidRPr="00F233F4">
        <w:rPr>
          <w:rFonts w:asciiTheme="majorHAnsi" w:hAnsiTheme="majorHAnsi"/>
          <w:b/>
          <w:sz w:val="18"/>
          <w:szCs w:val="18"/>
        </w:rPr>
        <w:t>2005</w:t>
      </w:r>
    </w:p>
    <w:p w14:paraId="0494A86D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Spude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looks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at  the  frequencies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gender-specific  items  in  saloons  and  in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60E0562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has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focused  on  prostitution  as  a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issue.    Hill  (</w:t>
      </w:r>
      <w:proofErr w:type="gramStart"/>
      <w:r w:rsidRPr="009603E0">
        <w:rPr>
          <w:rFonts w:asciiTheme="majorHAnsi" w:hAnsiTheme="majorHAnsi"/>
          <w:sz w:val="18"/>
          <w:szCs w:val="18"/>
        </w:rPr>
        <w:t>1993 :2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)   exam </w:t>
      </w:r>
      <w:proofErr w:type="spellStart"/>
      <w:r w:rsidRPr="009603E0">
        <w:rPr>
          <w:rFonts w:asciiTheme="majorHAnsi" w:hAnsiTheme="majorHAnsi"/>
          <w:sz w:val="18"/>
          <w:szCs w:val="18"/>
        </w:rPr>
        <w:t>ines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2F16BBF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accused]  varies  according  to  the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of  the  defendant:    courts  are  more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2BF74D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light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on  the  manifestation of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in  the  archaeological  record.   Saloons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5F2896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place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the  brothels  than  with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importance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</w:t>
      </w:r>
      <w:proofErr w:type="spellStart"/>
      <w:r w:rsidRPr="009603E0">
        <w:rPr>
          <w:rFonts w:asciiTheme="majorHAnsi" w:hAnsiTheme="majorHAnsi"/>
          <w:sz w:val="18"/>
          <w:szCs w:val="18"/>
        </w:rPr>
        <w:t>distin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guishing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48E8684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increasingly  useful  tool  for  elucidating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studies.    </w:t>
      </w:r>
      <w:proofErr w:type="gramStart"/>
      <w:r w:rsidRPr="009603E0">
        <w:rPr>
          <w:rFonts w:asciiTheme="majorHAnsi" w:hAnsiTheme="majorHAnsi"/>
          <w:sz w:val="18"/>
          <w:szCs w:val="18"/>
        </w:rPr>
        <w:t>Men’s  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women’s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ACB5C15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our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understanding  of  the  manifestation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as  a  whole  in  the  archaeological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6985B4A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rchaeological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typology  that  will  select  for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gender-related  variables.    </w:t>
      </w:r>
      <w:proofErr w:type="gramStart"/>
      <w:r w:rsidRPr="009603E0">
        <w:rPr>
          <w:rFonts w:asciiTheme="majorHAnsi" w:hAnsiTheme="majorHAnsi"/>
          <w:sz w:val="18"/>
          <w:szCs w:val="18"/>
        </w:rPr>
        <w:t>It  does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little  go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DF2C834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little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good  in  trying  to  ascertain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by  using  pre-estab- </w:t>
      </w:r>
      <w:proofErr w:type="spellStart"/>
      <w:r w:rsidRPr="009603E0">
        <w:rPr>
          <w:rFonts w:asciiTheme="majorHAnsi" w:hAnsiTheme="majorHAnsi"/>
          <w:sz w:val="18"/>
          <w:szCs w:val="18"/>
        </w:rPr>
        <w:t>lished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categories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5F72DB7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would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enable  the  archaeologist  to  discern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in  the  archaeological  record.    This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6A16925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more  depth. </w:t>
      </w:r>
      <w:proofErr w:type="gramStart"/>
      <w:r w:rsidRPr="009603E0">
        <w:rPr>
          <w:rFonts w:asciiTheme="majorHAnsi" w:hAnsiTheme="majorHAnsi"/>
          <w:sz w:val="18"/>
          <w:szCs w:val="18"/>
        </w:rPr>
        <w:t>To  select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for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it  is  important  to  </w:t>
      </w:r>
      <w:proofErr w:type="spellStart"/>
      <w:r w:rsidRPr="009603E0">
        <w:rPr>
          <w:rFonts w:asciiTheme="majorHAnsi" w:hAnsiTheme="majorHAnsi"/>
          <w:sz w:val="18"/>
          <w:szCs w:val="18"/>
        </w:rPr>
        <w:t>sepa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ra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94B9BF7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w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a  specific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</w:t>
      </w:r>
      <w:proofErr w:type="gramStart"/>
      <w:r w:rsidRPr="009603E0">
        <w:rPr>
          <w:rFonts w:asciiTheme="majorHAnsi" w:hAnsiTheme="majorHAnsi"/>
          <w:sz w:val="18"/>
          <w:szCs w:val="18"/>
        </w:rPr>
        <w:t>A  category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has  the  potential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4AB1F62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potential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being  an  indicator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includes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associated  with  the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3DFC579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(</w:t>
      </w:r>
      <w:proofErr w:type="gramStart"/>
      <w:r w:rsidRPr="009603E0">
        <w:rPr>
          <w:rFonts w:asciiTheme="majorHAnsi" w:hAnsiTheme="majorHAnsi"/>
          <w:sz w:val="18"/>
          <w:szCs w:val="18"/>
        </w:rPr>
        <w:t>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.g.,  undecorated  dishes),  and  the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composition  of  residential  units  (</w:t>
      </w:r>
    </w:p>
    <w:p w14:paraId="7AA788BF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>-</w:t>
      </w:r>
      <w:proofErr w:type="gramStart"/>
      <w:r w:rsidRPr="009603E0">
        <w:rPr>
          <w:rFonts w:asciiTheme="majorHAnsi" w:hAnsiTheme="majorHAnsi"/>
          <w:sz w:val="18"/>
          <w:szCs w:val="18"/>
        </w:rPr>
        <w:t>class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saloons.    </w:t>
      </w:r>
      <w:proofErr w:type="gramStart"/>
      <w:r w:rsidRPr="009603E0">
        <w:rPr>
          <w:rFonts w:asciiTheme="majorHAnsi" w:hAnsiTheme="majorHAnsi"/>
          <w:sz w:val="18"/>
          <w:szCs w:val="18"/>
        </w:rPr>
        <w:t>For  this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study,  only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was  of  specific  interest.  </w:t>
      </w:r>
      <w:proofErr w:type="gramStart"/>
      <w:r w:rsidRPr="009603E0">
        <w:rPr>
          <w:rFonts w:asciiTheme="majorHAnsi" w:hAnsiTheme="majorHAnsi"/>
          <w:sz w:val="18"/>
          <w:szCs w:val="18"/>
        </w:rPr>
        <w:t>To  dampen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</w:p>
    <w:p w14:paraId="083606C5" w14:textId="77777777" w:rsidR="009603E0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interest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simplifying  the  questions  about  </w:t>
      </w:r>
      <w:r w:rsidRPr="009603E0">
        <w:rPr>
          <w:rFonts w:asciiTheme="majorHAnsi" w:hAnsiTheme="majorHAnsi"/>
          <w:sz w:val="18"/>
          <w:szCs w:val="18"/>
        </w:rPr>
        <w:tab/>
        <w:t>gender.  Finally</w:t>
      </w:r>
      <w:proofErr w:type="gramStart"/>
      <w:r w:rsidRPr="009603E0">
        <w:rPr>
          <w:rFonts w:asciiTheme="majorHAnsi" w:hAnsiTheme="majorHAnsi"/>
          <w:sz w:val="18"/>
          <w:szCs w:val="18"/>
        </w:rPr>
        <w:t>,  all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remaining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were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1BAE5EF4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ifferences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nor  is  the  category  necessarily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related,  but  the  figures  reflect  the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B7D70A3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bro the </w:t>
      </w:r>
      <w:proofErr w:type="spellStart"/>
      <w:r w:rsidRPr="009603E0">
        <w:rPr>
          <w:rFonts w:asciiTheme="majorHAnsi" w:hAnsiTheme="majorHAnsi"/>
          <w:sz w:val="18"/>
          <w:szCs w:val="18"/>
        </w:rPr>
        <w:t>ls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are  not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related  and  that  the  category  cannot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656E751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establishments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That  this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may  be  a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gender-related  phenomenon  is  bolstered  by  a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EF500EB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seems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unlikely  that  household  items  are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 la ted   </w:t>
      </w:r>
      <w:proofErr w:type="spellStart"/>
      <w:r w:rsidRPr="009603E0">
        <w:rPr>
          <w:rFonts w:asciiTheme="majorHAnsi" w:hAnsiTheme="majorHAnsi"/>
          <w:sz w:val="18"/>
          <w:szCs w:val="18"/>
        </w:rPr>
        <w:t>bu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,   </w:t>
      </w:r>
      <w:proofErr w:type="spellStart"/>
      <w:r w:rsidRPr="009603E0">
        <w:rPr>
          <w:rFonts w:asciiTheme="majorHAnsi" w:hAnsiTheme="majorHAnsi"/>
          <w:sz w:val="18"/>
          <w:szCs w:val="18"/>
        </w:rPr>
        <w:t>ra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830FFD5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gories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provides  stronger  evidence  of  how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is   man </w:t>
      </w:r>
      <w:proofErr w:type="spellStart"/>
      <w:r w:rsidRPr="009603E0">
        <w:rPr>
          <w:rFonts w:asciiTheme="majorHAnsi" w:hAnsiTheme="majorHAnsi"/>
          <w:sz w:val="18"/>
          <w:szCs w:val="18"/>
        </w:rPr>
        <w:t>ifes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ted   in   the 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AD3344B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  most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obvious  link  to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is  in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fre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quency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389F7A3" w14:textId="77777777" w:rsidR="002C7399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corre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lation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with  tobacco  use  and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seems  even  stronger </w:t>
      </w:r>
      <w:r w:rsidR="002C7399">
        <w:rPr>
          <w:rFonts w:asciiTheme="majorHAnsi" w:hAnsiTheme="majorHAnsi"/>
          <w:sz w:val="18"/>
          <w:szCs w:val="18"/>
        </w:rPr>
        <w:t xml:space="preserve"> (Figure  3).    The</w:t>
      </w:r>
      <w:r w:rsidR="002C7399">
        <w:rPr>
          <w:rFonts w:asciiTheme="majorHAnsi" w:hAnsiTheme="majorHAnsi"/>
          <w:sz w:val="18"/>
          <w:szCs w:val="18"/>
        </w:rPr>
        <w:tab/>
      </w:r>
    </w:p>
    <w:p w14:paraId="0EEE129E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tween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the   use   of   tobacco  and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and  that  the  brothel  setting  was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E4CE82D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t   has   to   do  with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Buttons  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coins,  in  particular,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773E9B4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therefore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is  not  caused  by  a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gender-related  variable  but  is  an  occupation-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4D972AF" w14:textId="77777777" w:rsidR="009603E0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category  may  be  a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gender-related  as  well  as  an  occupation-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5118AAC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pharmaceuticals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may  be  a  predictor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   </w:t>
      </w:r>
      <w:proofErr w:type="spellStart"/>
      <w:r w:rsidRPr="009603E0">
        <w:rPr>
          <w:rFonts w:asciiTheme="majorHAnsi" w:hAnsiTheme="majorHAnsi"/>
          <w:sz w:val="18"/>
          <w:szCs w:val="18"/>
        </w:rPr>
        <w:t>Armamen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(</w:t>
      </w:r>
      <w:proofErr w:type="spellStart"/>
      <w:r w:rsidRPr="009603E0">
        <w:rPr>
          <w:rFonts w:asciiTheme="majorHAnsi" w:hAnsiTheme="majorHAnsi"/>
          <w:sz w:val="18"/>
          <w:szCs w:val="18"/>
        </w:rPr>
        <w:t>mos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</w:t>
      </w:r>
      <w:proofErr w:type="spellStart"/>
      <w:r w:rsidRPr="009603E0">
        <w:rPr>
          <w:rFonts w:asciiTheme="majorHAnsi" w:hAnsiTheme="majorHAnsi"/>
          <w:sz w:val="18"/>
          <w:szCs w:val="18"/>
        </w:rPr>
        <w:t>ly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car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D01E649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relative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fre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quency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of  armaments  was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related,  but,  at  least  in  the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CEC7DBF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category  is  indeed  affected  by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It  appears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that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gene</w:t>
      </w:r>
    </w:p>
    <w:p w14:paraId="17A0F2B6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Variables  that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appear  to  select  for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on  a </w:t>
      </w:r>
      <w:proofErr w:type="spellStart"/>
      <w:r w:rsidRPr="009603E0">
        <w:rPr>
          <w:rFonts w:asciiTheme="majorHAnsi" w:hAnsiTheme="majorHAnsi"/>
          <w:sz w:val="18"/>
          <w:szCs w:val="18"/>
        </w:rPr>
        <w:t>rchaeo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log </w:t>
      </w:r>
      <w:proofErr w:type="spellStart"/>
      <w:r w:rsidRPr="009603E0">
        <w:rPr>
          <w:rFonts w:asciiTheme="majorHAnsi" w:hAnsiTheme="majorHAnsi"/>
          <w:sz w:val="18"/>
          <w:szCs w:val="18"/>
        </w:rPr>
        <w:t>ica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48C005E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l s   and  saloons  are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gender-specific  items,  </w:t>
      </w:r>
      <w:proofErr w:type="spellStart"/>
      <w:r w:rsidRPr="009603E0">
        <w:rPr>
          <w:rFonts w:asciiTheme="majorHAnsi" w:hAnsiTheme="majorHAnsi"/>
          <w:sz w:val="18"/>
          <w:szCs w:val="18"/>
        </w:rPr>
        <w:t>pharmaceuti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cals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and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9F6DE3A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by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women,  but  the  association  with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in  brothels  is  unclear  from  this  </w:t>
      </w:r>
    </w:p>
    <w:p w14:paraId="6EB84D3B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relate  to  residency  rather  than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Pr="009603E0">
        <w:rPr>
          <w:rFonts w:asciiTheme="majorHAnsi" w:hAnsiTheme="majorHAnsi"/>
          <w:sz w:val="18"/>
          <w:szCs w:val="18"/>
        </w:rPr>
        <w:t>igh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</w:t>
      </w:r>
      <w:proofErr w:type="spellStart"/>
      <w:r w:rsidRPr="009603E0">
        <w:rPr>
          <w:rFonts w:asciiTheme="majorHAnsi" w:hAnsiTheme="majorHAnsi"/>
          <w:sz w:val="18"/>
          <w:szCs w:val="18"/>
        </w:rPr>
        <w:t>ly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F77BB6F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  brothel  than  with  the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of  the  occupants.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slightly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="002C7399">
        <w:rPr>
          <w:rFonts w:asciiTheme="majorHAnsi" w:hAnsiTheme="majorHAnsi"/>
          <w:sz w:val="18"/>
          <w:szCs w:val="18"/>
        </w:rPr>
        <w:t>lower</w:t>
      </w:r>
    </w:p>
    <w:p w14:paraId="1F5E537D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removed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from  the  comparison)  may  be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related,  but  the  samples  were  too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0B5A4CD" w14:textId="77777777" w:rsidR="009603E0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understanding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manifesta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on  the  archaeological  sites  left  by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37FFD66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much  broader  topic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And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articles  in  this  volume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0292358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crosscuts  the  relationships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among  class,  </w:t>
      </w:r>
      <w:r w:rsidRPr="00BF5D48">
        <w:rPr>
          <w:rFonts w:asciiTheme="majorHAnsi" w:hAnsiTheme="majorHAnsi"/>
          <w:sz w:val="18"/>
          <w:szCs w:val="18"/>
          <w:highlight w:val="yellow"/>
        </w:rPr>
        <w:tab/>
        <w:t xml:space="preserve">gender,  and  </w:t>
      </w:r>
      <w:proofErr w:type="spellStart"/>
      <w:r w:rsidRPr="00BF5D48">
        <w:rPr>
          <w:rFonts w:asciiTheme="majorHAnsi" w:hAnsiTheme="majorHAnsi"/>
          <w:sz w:val="18"/>
          <w:szCs w:val="18"/>
          <w:highlight w:val="yellow"/>
        </w:rPr>
        <w:t>sexu</w:t>
      </w:r>
      <w:proofErr w:type="spellEnd"/>
      <w:r w:rsidRPr="00BF5D48">
        <w:rPr>
          <w:rFonts w:asciiTheme="majorHAnsi" w:hAnsiTheme="majorHAnsi"/>
          <w:sz w:val="18"/>
          <w:szCs w:val="18"/>
          <w:highlight w:val="yellow"/>
        </w:rPr>
        <w:t xml:space="preserve">- </w:t>
      </w:r>
      <w:proofErr w:type="spellStart"/>
      <w:r w:rsidRPr="00BF5D48">
        <w:rPr>
          <w:rFonts w:asciiTheme="majorHAnsi" w:hAnsiTheme="majorHAnsi"/>
          <w:sz w:val="18"/>
          <w:szCs w:val="18"/>
          <w:highlight w:val="yellow"/>
        </w:rPr>
        <w:t>ality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Prostitution  became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753DE4D8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redefinitions  of  class  and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among   the   newly  forming  middle  a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628138AA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examine  the  construction  of 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and   to   </w:t>
      </w:r>
      <w:proofErr w:type="spellStart"/>
      <w:r w:rsidRPr="009603E0">
        <w:rPr>
          <w:rFonts w:asciiTheme="majorHAnsi" w:hAnsiTheme="majorHAnsi"/>
          <w:sz w:val="18"/>
          <w:szCs w:val="18"/>
        </w:rPr>
        <w:t>recogn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ize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and   </w:t>
      </w:r>
      <w:proofErr w:type="spellStart"/>
      <w:r w:rsidRPr="009603E0">
        <w:rPr>
          <w:rFonts w:asciiTheme="majorHAnsi" w:hAnsiTheme="majorHAnsi"/>
          <w:sz w:val="18"/>
          <w:szCs w:val="18"/>
        </w:rPr>
        <w:t>acknow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267B7E3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  contribution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our  understanding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  and  sexuality</w:t>
      </w:r>
      <w:r w:rsidRPr="009603E0">
        <w:rPr>
          <w:rFonts w:asciiTheme="majorHAnsi" w:hAnsiTheme="majorHAnsi"/>
          <w:sz w:val="18"/>
          <w:szCs w:val="18"/>
        </w:rPr>
        <w:t xml:space="preserve">  among  both  the  middle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006490C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iden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chasm   based   upon 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   and   c lass</w:t>
      </w:r>
      <w:r w:rsidRPr="009603E0">
        <w:rPr>
          <w:rFonts w:asciiTheme="majorHAnsi" w:hAnsiTheme="majorHAnsi"/>
          <w:sz w:val="18"/>
          <w:szCs w:val="18"/>
        </w:rPr>
        <w:t xml:space="preserve">   be tween  affluent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7C2D1311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nd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social  action,  cultural  constructions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and  other  ideologies”  (Lightfoot  and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8417ED7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economic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status,  military  rank/naval  rating,  </w:t>
      </w:r>
      <w:r w:rsidRPr="009603E0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gender,  ethnicity</w:t>
      </w:r>
      <w:r w:rsidRPr="009603E0">
        <w:rPr>
          <w:rFonts w:asciiTheme="majorHAnsi" w:hAnsiTheme="majorHAnsi"/>
          <w:sz w:val="18"/>
          <w:szCs w:val="18"/>
        </w:rPr>
        <w:t xml:space="preserve">,  and  other  distinctions   </w:t>
      </w:r>
      <w:proofErr w:type="spellStart"/>
      <w:r w:rsidRPr="009603E0">
        <w:rPr>
          <w:rFonts w:asciiTheme="majorHAnsi" w:hAnsiTheme="majorHAnsi"/>
          <w:sz w:val="18"/>
          <w:szCs w:val="18"/>
        </w:rPr>
        <w:t>pe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33ABEE20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soci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eties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from  the  perspective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(</w:t>
      </w:r>
      <w:proofErr w:type="spellStart"/>
      <w:r w:rsidRPr="009603E0">
        <w:rPr>
          <w:rFonts w:asciiTheme="majorHAnsi" w:hAnsiTheme="majorHAnsi"/>
          <w:sz w:val="18"/>
          <w:szCs w:val="18"/>
        </w:rPr>
        <w:t>Conkey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and   Spector   1984;   Scott </w:t>
      </w:r>
    </w:p>
    <w:p w14:paraId="65DB0A4E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socioeconomic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class,  ethnic  group,  and  </w:t>
      </w:r>
      <w:r w:rsidRPr="00BF5D48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—used  a  specific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or  class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F273385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problems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stem  from  the  fact  that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</w:t>
      </w:r>
      <w:proofErr w:type="spellStart"/>
      <w:r w:rsidRPr="009603E0">
        <w:rPr>
          <w:rFonts w:asciiTheme="majorHAnsi" w:hAnsiTheme="majorHAnsi"/>
          <w:sz w:val="18"/>
          <w:szCs w:val="18"/>
        </w:rPr>
        <w:t>soc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ioeconom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Pr="009603E0">
        <w:rPr>
          <w:rFonts w:asciiTheme="majorHAnsi" w:hAnsiTheme="majorHAnsi"/>
          <w:sz w:val="18"/>
          <w:szCs w:val="18"/>
        </w:rPr>
        <w:t>pos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DF03F5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social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groups  through  the  perspective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For  Scott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(1994:8)  the  triumvirate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4BAFE7E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For  Scott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(1994:8)  the  triumvirate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gender,  race,  and  class</w:t>
      </w:r>
      <w:r w:rsidRPr="009603E0">
        <w:rPr>
          <w:rFonts w:asciiTheme="majorHAnsi" w:hAnsiTheme="majorHAnsi"/>
          <w:sz w:val="18"/>
          <w:szCs w:val="18"/>
        </w:rPr>
        <w:t xml:space="preserve">  are  cultural  </w:t>
      </w:r>
      <w:proofErr w:type="spellStart"/>
      <w:r w:rsidRPr="009603E0">
        <w:rPr>
          <w:rFonts w:asciiTheme="majorHAnsi" w:hAnsiTheme="majorHAnsi"/>
          <w:sz w:val="18"/>
          <w:szCs w:val="18"/>
        </w:rPr>
        <w:t>phenom</w:t>
      </w:r>
      <w:proofErr w:type="spellEnd"/>
      <w:r w:rsidRPr="009603E0">
        <w:rPr>
          <w:rFonts w:asciiTheme="majorHAnsi" w:hAnsiTheme="majorHAnsi"/>
          <w:sz w:val="18"/>
          <w:szCs w:val="18"/>
        </w:rPr>
        <w:t>-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4C1F459" w14:textId="77777777" w:rsidR="002C7399" w:rsidRPr="009603E0" w:rsidRDefault="009603E0" w:rsidP="002C7399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h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s  examination  of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  a  military  setting  in  </w:t>
      </w:r>
      <w:proofErr w:type="spellStart"/>
      <w:r w:rsidRPr="009603E0">
        <w:rPr>
          <w:rFonts w:asciiTheme="majorHAnsi" w:hAnsiTheme="majorHAnsi"/>
          <w:sz w:val="18"/>
          <w:szCs w:val="18"/>
        </w:rPr>
        <w:t>Revolutionar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  <w:proofErr w:type="spellStart"/>
      <w:r w:rsidRPr="009603E0">
        <w:rPr>
          <w:rFonts w:asciiTheme="majorHAnsi" w:hAnsiTheme="majorHAnsi"/>
          <w:sz w:val="18"/>
          <w:szCs w:val="18"/>
        </w:rPr>
        <w:t>artifact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types  and  activity  areas  with  </w:t>
      </w:r>
      <w:r w:rsidRPr="009603E0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="002C7399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gender,  age,  and  ethnic- </w:t>
      </w:r>
      <w:proofErr w:type="spellStart"/>
      <w:r w:rsidRPr="00BF5D48">
        <w:rPr>
          <w:rFonts w:asciiTheme="majorHAnsi" w:hAnsiTheme="majorHAnsi"/>
          <w:sz w:val="18"/>
          <w:szCs w:val="18"/>
          <w:highlight w:val="yellow"/>
        </w:rPr>
        <w:t>ity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have  not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2FC7EC99" w14:textId="77777777" w:rsidR="009603E0" w:rsidRPr="009603E0" w:rsidRDefault="009603E0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education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level,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ethnicity,  religion,  and  </w:t>
      </w:r>
      <w:r w:rsidRPr="00BF5D48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.     Superimposed   on   this   civilian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3CC837F" w14:textId="77777777" w:rsidR="00BF5D48" w:rsidRPr="009603E0" w:rsidRDefault="009603E0" w:rsidP="00BF5D48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shoe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construction  and  the  wearers’  class,  </w:t>
      </w:r>
      <w:r w:rsidRPr="009603E0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gender,  and  occupation</w:t>
      </w:r>
      <w:r w:rsidRPr="009603E0">
        <w:rPr>
          <w:rFonts w:asciiTheme="majorHAnsi" w:hAnsiTheme="majorHAnsi"/>
          <w:sz w:val="18"/>
          <w:szCs w:val="18"/>
        </w:rPr>
        <w:t xml:space="preserve">:   (1) construction </w:t>
      </w:r>
      <w:proofErr w:type="spellStart"/>
      <w:r w:rsidRPr="009603E0">
        <w:rPr>
          <w:rFonts w:asciiTheme="majorHAnsi" w:hAnsiTheme="majorHAnsi"/>
          <w:sz w:val="18"/>
          <w:szCs w:val="18"/>
        </w:rPr>
        <w:t>metho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77DD77C6" w14:textId="77777777" w:rsidR="00BF5D48" w:rsidRPr="009603E0" w:rsidRDefault="009603E0" w:rsidP="00BF5D48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prov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ide  inferences  about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the  class,  </w:t>
      </w:r>
      <w:r w:rsidR="00BF5D48" w:rsidRPr="00BF5D48">
        <w:rPr>
          <w:rFonts w:asciiTheme="majorHAnsi" w:hAnsiTheme="majorHAnsi"/>
          <w:sz w:val="18"/>
          <w:szCs w:val="18"/>
          <w:highlight w:val="yellow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ab/>
        <w:t>gender,  and  occupation</w:t>
      </w:r>
      <w:r w:rsidRPr="009603E0">
        <w:rPr>
          <w:rFonts w:asciiTheme="majorHAnsi" w:hAnsiTheme="majorHAnsi"/>
          <w:sz w:val="18"/>
          <w:szCs w:val="18"/>
        </w:rPr>
        <w:t xml:space="preserve">  of  the  occupants</w:t>
      </w:r>
    </w:p>
    <w:p w14:paraId="0648E291" w14:textId="77777777" w:rsidR="00F233F4" w:rsidRPr="009603E0" w:rsidRDefault="009603E0" w:rsidP="00F233F4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such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as  number,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occupation,  and  </w:t>
      </w:r>
      <w:r w:rsidRPr="00BF5D48">
        <w:rPr>
          <w:rFonts w:asciiTheme="majorHAnsi" w:hAnsiTheme="majorHAnsi"/>
          <w:sz w:val="18"/>
          <w:szCs w:val="18"/>
          <w:highlight w:val="yellow"/>
        </w:rPr>
        <w:tab/>
      </w:r>
      <w:r w:rsidR="00BF5D48" w:rsidRPr="00BF5D48">
        <w:rPr>
          <w:rFonts w:asciiTheme="majorHAnsi" w:hAnsiTheme="majorHAnsi"/>
          <w:sz w:val="18"/>
          <w:szCs w:val="18"/>
          <w:highlight w:val="yellow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Taken  together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these  data </w:t>
      </w:r>
    </w:p>
    <w:p w14:paraId="35287D10" w14:textId="77777777" w:rsidR="00BF5D48" w:rsidRPr="009603E0" w:rsidRDefault="009603E0" w:rsidP="00BF5D48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social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structures,  such  as  hierarchies  and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roles,  is  related   (although  not  </w:t>
      </w:r>
      <w:proofErr w:type="spellStart"/>
      <w:r w:rsidRPr="009603E0">
        <w:rPr>
          <w:rFonts w:asciiTheme="majorHAnsi" w:hAnsiTheme="majorHAnsi"/>
          <w:sz w:val="18"/>
          <w:szCs w:val="18"/>
        </w:rPr>
        <w:t>nece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D52A4FA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reinforcement  of  Native  hierarchies,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</w:t>
      </w:r>
      <w:proofErr w:type="spellStart"/>
      <w:r w:rsidRPr="009603E0">
        <w:rPr>
          <w:rFonts w:asciiTheme="majorHAnsi" w:hAnsiTheme="majorHAnsi"/>
          <w:sz w:val="18"/>
          <w:szCs w:val="18"/>
        </w:rPr>
        <w:t>ro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le s ,   and   o the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69006AE" w14:textId="77777777" w:rsidR="00BF5D48" w:rsidRPr="009603E0" w:rsidRDefault="009603E0" w:rsidP="00BF5D48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divided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along  lines  of  </w:t>
      </w:r>
      <w:r w:rsidRPr="00BF5D48">
        <w:rPr>
          <w:rFonts w:asciiTheme="majorHAnsi" w:hAnsiTheme="majorHAnsi"/>
          <w:sz w:val="18"/>
          <w:szCs w:val="18"/>
          <w:highlight w:val="yellow"/>
        </w:rPr>
        <w:t xml:space="preserve">economics,  class,  </w:t>
      </w:r>
      <w:r w:rsidRPr="00BF5D48">
        <w:rPr>
          <w:rFonts w:asciiTheme="majorHAnsi" w:hAnsiTheme="majorHAnsi"/>
          <w:sz w:val="18"/>
          <w:szCs w:val="18"/>
          <w:highlight w:val="yellow"/>
        </w:rPr>
        <w:tab/>
        <w:t>gender,  politics</w:t>
      </w:r>
      <w:r w:rsidRPr="009603E0">
        <w:rPr>
          <w:rFonts w:asciiTheme="majorHAnsi" w:hAnsiTheme="majorHAnsi"/>
          <w:sz w:val="18"/>
          <w:szCs w:val="18"/>
        </w:rPr>
        <w:t xml:space="preserve">,  re l </w:t>
      </w:r>
      <w:proofErr w:type="spellStart"/>
      <w:r w:rsidRPr="009603E0">
        <w:rPr>
          <w:rFonts w:asciiTheme="majorHAnsi" w:hAnsiTheme="majorHAnsi"/>
          <w:sz w:val="18"/>
          <w:szCs w:val="18"/>
        </w:rPr>
        <w:t>ig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ion ,   </w:t>
      </w:r>
      <w:proofErr w:type="spellStart"/>
      <w:r w:rsidRPr="009603E0">
        <w:rPr>
          <w:rFonts w:asciiTheme="majorHAnsi" w:hAnsiTheme="majorHAnsi"/>
          <w:sz w:val="18"/>
          <w:szCs w:val="18"/>
        </w:rPr>
        <w:t>loca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E5CFE6E" w14:textId="77777777" w:rsidR="009603E0" w:rsidRPr="009603E0" w:rsidRDefault="009603E0" w:rsidP="00BF5D48">
      <w:pPr>
        <w:ind w:left="40"/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ike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hierarchies  and  </w:t>
      </w:r>
      <w:r w:rsidRPr="009603E0">
        <w:rPr>
          <w:rFonts w:asciiTheme="majorHAnsi" w:hAnsiTheme="majorHAnsi"/>
          <w:sz w:val="18"/>
          <w:szCs w:val="18"/>
        </w:rPr>
        <w:tab/>
      </w:r>
      <w:r w:rsidR="00BF5D48">
        <w:rPr>
          <w:rFonts w:asciiTheme="majorHAnsi" w:hAnsiTheme="majorHAnsi"/>
          <w:sz w:val="18"/>
          <w:szCs w:val="18"/>
        </w:rPr>
        <w:tab/>
      </w:r>
      <w:r w:rsidR="00BF5D48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roles  (</w:t>
      </w:r>
      <w:proofErr w:type="spellStart"/>
      <w:r w:rsidRPr="009603E0">
        <w:rPr>
          <w:rFonts w:asciiTheme="majorHAnsi" w:hAnsiTheme="majorHAnsi"/>
          <w:sz w:val="18"/>
          <w:szCs w:val="18"/>
        </w:rPr>
        <w:t>Bragdon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1996:232).  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Other  </w:t>
      </w:r>
      <w:proofErr w:type="spellStart"/>
      <w:r w:rsidRPr="009603E0">
        <w:rPr>
          <w:rFonts w:asciiTheme="majorHAnsi" w:hAnsiTheme="majorHAnsi"/>
          <w:sz w:val="18"/>
          <w:szCs w:val="18"/>
        </w:rPr>
        <w:t>possi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ab/>
        <w:t xml:space="preserve">burials  to  </w:t>
      </w:r>
      <w:proofErr w:type="spellStart"/>
      <w:r w:rsidRPr="009603E0">
        <w:rPr>
          <w:rFonts w:asciiTheme="majorHAnsi" w:hAnsiTheme="majorHAnsi"/>
          <w:sz w:val="18"/>
          <w:szCs w:val="18"/>
        </w:rPr>
        <w:t>refl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ect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social  position,  </w:t>
      </w:r>
      <w:r w:rsidRPr="009603E0">
        <w:rPr>
          <w:rFonts w:asciiTheme="majorHAnsi" w:hAnsiTheme="majorHAnsi"/>
          <w:sz w:val="18"/>
          <w:szCs w:val="18"/>
        </w:rPr>
        <w:tab/>
      </w:r>
      <w:r w:rsidR="00BF5D48">
        <w:rPr>
          <w:rFonts w:asciiTheme="majorHAnsi" w:hAnsiTheme="majorHAnsi"/>
          <w:sz w:val="18"/>
          <w:szCs w:val="18"/>
        </w:rPr>
        <w:tab/>
      </w:r>
      <w:r w:rsidR="00BF5D48">
        <w:rPr>
          <w:rFonts w:asciiTheme="majorHAnsi" w:hAnsiTheme="majorHAnsi"/>
          <w:sz w:val="18"/>
          <w:szCs w:val="18"/>
        </w:rPr>
        <w:tab/>
      </w:r>
      <w:r w:rsidRPr="00BF5D48">
        <w:rPr>
          <w:rFonts w:asciiTheme="majorHAnsi" w:hAnsiTheme="majorHAnsi"/>
          <w:sz w:val="18"/>
          <w:szCs w:val="18"/>
          <w:highlight w:val="yellow"/>
        </w:rPr>
        <w:t>gender,  and  status</w:t>
      </w:r>
      <w:r w:rsidRPr="009603E0">
        <w:rPr>
          <w:rFonts w:asciiTheme="majorHAnsi" w:hAnsiTheme="majorHAnsi"/>
          <w:sz w:val="18"/>
          <w:szCs w:val="18"/>
        </w:rPr>
        <w:t xml:space="preserve">  or  including  objects  for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09984CC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5C8860D9" w14:textId="77777777" w:rsidR="009603E0" w:rsidRPr="00BF5D48" w:rsidRDefault="009603E0" w:rsidP="009603E0">
      <w:pPr>
        <w:rPr>
          <w:rFonts w:asciiTheme="majorHAnsi" w:hAnsiTheme="majorHAnsi"/>
          <w:b/>
          <w:sz w:val="18"/>
          <w:szCs w:val="18"/>
        </w:rPr>
      </w:pPr>
      <w:r w:rsidRPr="00BF5D48">
        <w:rPr>
          <w:rFonts w:asciiTheme="majorHAnsi" w:hAnsiTheme="majorHAnsi"/>
          <w:b/>
          <w:sz w:val="18"/>
          <w:szCs w:val="18"/>
        </w:rPr>
        <w:t>40 2006</w:t>
      </w:r>
    </w:p>
    <w:p w14:paraId="76F83D65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p w14:paraId="2C58405B" w14:textId="4C4C64C5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rban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iza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ion ,  religious  dissent,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inequality,  and  other</w:t>
      </w:r>
      <w:r w:rsidR="0060274C">
        <w:rPr>
          <w:rFonts w:asciiTheme="majorHAnsi" w:hAnsiTheme="majorHAnsi"/>
          <w:sz w:val="18"/>
          <w:szCs w:val="18"/>
        </w:rPr>
        <w:t xml:space="preserve">  factors.    The  </w:t>
      </w:r>
      <w:r w:rsidR="0060274C">
        <w:rPr>
          <w:rFonts w:asciiTheme="majorHAnsi" w:hAnsiTheme="majorHAnsi"/>
          <w:sz w:val="18"/>
          <w:szCs w:val="18"/>
        </w:rPr>
        <w:tab/>
      </w:r>
    </w:p>
    <w:p w14:paraId="50A9B5DB" w14:textId="0F4AD33F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social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 religious  per- </w:t>
      </w:r>
      <w:proofErr w:type="spellStart"/>
      <w:r w:rsidRPr="009603E0">
        <w:rPr>
          <w:rFonts w:asciiTheme="majorHAnsi" w:hAnsiTheme="majorHAnsi"/>
          <w:sz w:val="18"/>
          <w:szCs w:val="18"/>
        </w:rPr>
        <w:t>secution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inequality,  and  rejection  of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divi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19B26163" w14:textId="64B50341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many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utopian  communities  did  improve  </w:t>
      </w:r>
      <w:r w:rsidRPr="009603E0">
        <w:rPr>
          <w:rFonts w:asciiTheme="majorHAnsi" w:hAnsiTheme="majorHAnsi"/>
          <w:sz w:val="18"/>
          <w:szCs w:val="18"/>
        </w:rPr>
        <w:tab/>
        <w:t>gender  equality—a  theme  explored  in  depth  by</w:t>
      </w:r>
    </w:p>
    <w:p w14:paraId="6B4EC9BC" w14:textId="2BA622C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chang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concepts   of   social   identity,   </w:t>
      </w:r>
      <w:r w:rsidRPr="009603E0">
        <w:rPr>
          <w:rFonts w:asciiTheme="majorHAnsi" w:hAnsiTheme="majorHAnsi"/>
          <w:sz w:val="18"/>
          <w:szCs w:val="18"/>
        </w:rPr>
        <w:tab/>
      </w:r>
      <w:r w:rsidRPr="0060274C">
        <w:rPr>
          <w:rFonts w:asciiTheme="majorHAnsi" w:hAnsiTheme="majorHAnsi"/>
          <w:sz w:val="18"/>
          <w:szCs w:val="18"/>
          <w:highlight w:val="yellow"/>
        </w:rPr>
        <w:t>gender,   class</w:t>
      </w:r>
      <w:r w:rsidRPr="009603E0">
        <w:rPr>
          <w:rFonts w:asciiTheme="majorHAnsi" w:hAnsiTheme="majorHAnsi"/>
          <w:sz w:val="18"/>
          <w:szCs w:val="18"/>
        </w:rPr>
        <w:t xml:space="preserve"> ,  and,  perhaps,  ethnicity,  as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89E2908" w14:textId="1F9040B3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e  variations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the  construction  of  </w:t>
      </w:r>
      <w:r w:rsidRPr="0060274C">
        <w:rPr>
          <w:rFonts w:asciiTheme="majorHAnsi" w:hAnsiTheme="majorHAnsi"/>
          <w:sz w:val="18"/>
          <w:szCs w:val="18"/>
          <w:highlight w:val="yellow"/>
        </w:rPr>
        <w:t xml:space="preserve">class,  </w:t>
      </w:r>
      <w:r w:rsidRPr="0060274C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>,  social  identity,  work  discipline,  and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698FBEF" w14:textId="7C0ECCCB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relations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such   as   </w:t>
      </w:r>
      <w:r w:rsidRPr="0060274C">
        <w:rPr>
          <w:rFonts w:asciiTheme="majorHAnsi" w:hAnsiTheme="majorHAnsi"/>
          <w:sz w:val="18"/>
          <w:szCs w:val="18"/>
          <w:highlight w:val="yellow"/>
        </w:rPr>
        <w:t xml:space="preserve">class ,   family,   and  </w:t>
      </w:r>
      <w:r w:rsidRPr="0060274C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Communitarian  groups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used  material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605EC78" w14:textId="0AEEF4E6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children’s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divided  ownership  of  toys  by  </w:t>
      </w:r>
      <w:r w:rsidRPr="009603E0">
        <w:rPr>
          <w:rFonts w:asciiTheme="majorHAnsi" w:hAnsiTheme="majorHAnsi"/>
          <w:sz w:val="18"/>
          <w:szCs w:val="18"/>
        </w:rPr>
        <w:tab/>
        <w:t>gender,  adults  may  have  created  their  own  c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C4DA01F" w14:textId="7455641F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catego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ries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could  have  been  based  on  </w:t>
      </w:r>
      <w:r w:rsidRPr="009603E0">
        <w:rPr>
          <w:rFonts w:asciiTheme="majorHAnsi" w:hAnsiTheme="majorHAnsi"/>
          <w:sz w:val="18"/>
          <w:szCs w:val="18"/>
        </w:rPr>
        <w:tab/>
        <w:t>gender,  levels  of  authority  in  the  community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90487A7" w14:textId="0C35C3F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dults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(9  males,  10  females,  13  of  unknown  </w:t>
      </w:r>
      <w:r w:rsidRPr="009603E0">
        <w:rPr>
          <w:rFonts w:asciiTheme="majorHAnsi" w:hAnsiTheme="majorHAnsi"/>
          <w:sz w:val="18"/>
          <w:szCs w:val="18"/>
        </w:rPr>
        <w:tab/>
        <w:t>gender)  and  9  were  identified  as  children  o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DD4C298" w14:textId="4496CA50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coffin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size,  and/or  the  inclusion  of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gender-related  personal  items.   </w:t>
      </w:r>
      <w:proofErr w:type="gramStart"/>
      <w:r w:rsidRPr="009603E0">
        <w:rPr>
          <w:rFonts w:asciiTheme="majorHAnsi" w:hAnsiTheme="majorHAnsi"/>
          <w:sz w:val="18"/>
          <w:szCs w:val="18"/>
        </w:rPr>
        <w:t>Neither  age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</w:t>
      </w:r>
    </w:p>
    <w:p w14:paraId="463A3283" w14:textId="042FCA57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er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-related  personal  items.  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Neither  </w:t>
      </w:r>
      <w:r w:rsidRPr="0060274C">
        <w:rPr>
          <w:rFonts w:asciiTheme="majorHAnsi" w:hAnsiTheme="majorHAnsi"/>
          <w:sz w:val="18"/>
          <w:szCs w:val="18"/>
          <w:highlight w:val="yellow"/>
        </w:rPr>
        <w:t>age</w:t>
      </w:r>
      <w:proofErr w:type="gramEnd"/>
      <w:r w:rsidRPr="0060274C">
        <w:rPr>
          <w:rFonts w:asciiTheme="majorHAnsi" w:hAnsiTheme="majorHAnsi"/>
          <w:sz w:val="18"/>
          <w:szCs w:val="18"/>
          <w:highlight w:val="yellow"/>
        </w:rPr>
        <w:t xml:space="preserve">  nor  </w:t>
      </w:r>
      <w:r w:rsidRPr="0060274C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  was  determined  for  the  remainder</w:t>
      </w:r>
    </w:p>
    <w:p w14:paraId="41B097A4" w14:textId="67DC424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no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  appear  to  be  any  significant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difference  w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regard   to   the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EB6566E" w14:textId="47CF5448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ture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 of   a   par t </w:t>
      </w:r>
      <w:proofErr w:type="spellStart"/>
      <w:r w:rsidRPr="009603E0">
        <w:rPr>
          <w:rFonts w:asciiTheme="majorHAnsi" w:hAnsiTheme="majorHAnsi"/>
          <w:sz w:val="18"/>
          <w:szCs w:val="18"/>
        </w:rPr>
        <w:t>icu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lar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  <w:t>g</w:t>
      </w:r>
      <w:r w:rsidRPr="009603E0">
        <w:rPr>
          <w:rFonts w:asciiTheme="majorHAnsi" w:hAnsiTheme="majorHAnsi"/>
          <w:sz w:val="18"/>
          <w:szCs w:val="18"/>
        </w:rPr>
        <w:t>ender.    Nevertheless</w:t>
      </w:r>
      <w:proofErr w:type="gramStart"/>
      <w:r w:rsidRPr="009603E0">
        <w:rPr>
          <w:rFonts w:asciiTheme="majorHAnsi" w:hAnsiTheme="majorHAnsi"/>
          <w:sz w:val="18"/>
          <w:szCs w:val="18"/>
        </w:rPr>
        <w:t>,  it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will  be  interestin</w:t>
      </w:r>
      <w:r w:rsidR="00B22C9D">
        <w:rPr>
          <w:rFonts w:asciiTheme="majorHAnsi" w:hAnsiTheme="majorHAnsi"/>
          <w:sz w:val="18"/>
          <w:szCs w:val="18"/>
        </w:rPr>
        <w:t>g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2AEC171" w14:textId="1387D143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ts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into  the  significant  impacts  of  utopian  </w:t>
      </w:r>
      <w:r w:rsidRPr="009603E0">
        <w:rPr>
          <w:rFonts w:asciiTheme="majorHAnsi" w:hAnsiTheme="majorHAnsi"/>
          <w:sz w:val="18"/>
          <w:szCs w:val="18"/>
        </w:rPr>
        <w:tab/>
        <w:t>gender  ideologies  and  practices  on  the  trans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53FD39B" w14:textId="77E1181B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ury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>.    First</w:t>
      </w:r>
      <w:proofErr w:type="gramStart"/>
      <w:r w:rsidRPr="009603E0">
        <w:rPr>
          <w:rFonts w:asciiTheme="majorHAnsi" w:hAnsiTheme="majorHAnsi"/>
          <w:sz w:val="18"/>
          <w:szCs w:val="18"/>
        </w:rPr>
        <w:t>,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context  in  which  utopian  </w:t>
      </w:r>
      <w:r w:rsidRPr="009603E0">
        <w:rPr>
          <w:rFonts w:asciiTheme="majorHAnsi" w:hAnsiTheme="majorHAnsi"/>
          <w:sz w:val="18"/>
          <w:szCs w:val="18"/>
        </w:rPr>
        <w:tab/>
        <w:t>gender  ideologies  developed  is  discussed</w:t>
      </w:r>
    </w:p>
    <w:p w14:paraId="3CA5CD0E" w14:textId="7AECDD69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degree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of material implementation of utopian </w:t>
      </w:r>
      <w:r w:rsidRPr="009603E0">
        <w:rPr>
          <w:rFonts w:asciiTheme="majorHAnsi" w:hAnsiTheme="majorHAnsi"/>
          <w:sz w:val="18"/>
          <w:szCs w:val="18"/>
        </w:rPr>
        <w:tab/>
        <w:t xml:space="preserve">gender </w:t>
      </w:r>
      <w:proofErr w:type="spellStart"/>
      <w:r w:rsidRPr="009603E0">
        <w:rPr>
          <w:rFonts w:asciiTheme="majorHAnsi" w:hAnsiTheme="majorHAnsi"/>
          <w:sz w:val="18"/>
          <w:szCs w:val="18"/>
        </w:rPr>
        <w:t>ideolo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gies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concerning  cooperative  </w:t>
      </w:r>
      <w:proofErr w:type="spellStart"/>
      <w:r w:rsidRPr="009603E0">
        <w:rPr>
          <w:rFonts w:asciiTheme="majorHAnsi" w:hAnsiTheme="majorHAnsi"/>
          <w:sz w:val="18"/>
          <w:szCs w:val="18"/>
        </w:rPr>
        <w:t>hous</w:t>
      </w:r>
      <w:proofErr w:type="spellEnd"/>
    </w:p>
    <w:p w14:paraId="3FB87391" w14:textId="6BF6F22A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implemented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utopian  communities.    </w:t>
      </w:r>
      <w:r w:rsidRPr="009603E0">
        <w:rPr>
          <w:rFonts w:asciiTheme="majorHAnsi" w:hAnsiTheme="majorHAnsi"/>
          <w:sz w:val="18"/>
          <w:szCs w:val="18"/>
        </w:rPr>
        <w:tab/>
      </w:r>
      <w:proofErr w:type="gramStart"/>
      <w:r w:rsidRPr="009603E0">
        <w:rPr>
          <w:rFonts w:asciiTheme="majorHAnsi" w:hAnsiTheme="majorHAnsi"/>
          <w:sz w:val="18"/>
          <w:szCs w:val="18"/>
        </w:rPr>
        <w:t>Gender  systems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include  ideologies,  roles,  ide</w:t>
      </w:r>
    </w:p>
    <w:p w14:paraId="22366795" w14:textId="6D4A5835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annot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be  fully  understood  without  </w:t>
      </w:r>
      <w:proofErr w:type="spellStart"/>
      <w:r w:rsidRPr="009603E0">
        <w:rPr>
          <w:rFonts w:asciiTheme="majorHAnsi" w:hAnsiTheme="majorHAnsi"/>
          <w:sz w:val="18"/>
          <w:szCs w:val="18"/>
        </w:rPr>
        <w:t>analyzing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(Spencer-Wood  1992,  2002b :206) .     A </w:t>
      </w:r>
    </w:p>
    <w:p w14:paraId="1C3073CE" w14:textId="7BB51A2F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empo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r a l  change  in  </w:t>
      </w:r>
      <w:r w:rsidRPr="009603E0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="0060274C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systems.    </w:t>
      </w:r>
      <w:proofErr w:type="gramStart"/>
      <w:r w:rsidRPr="009603E0">
        <w:rPr>
          <w:rFonts w:asciiTheme="majorHAnsi" w:hAnsiTheme="majorHAnsi"/>
          <w:sz w:val="18"/>
          <w:szCs w:val="18"/>
        </w:rPr>
        <w:t>An  inclusive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femi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nist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app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9D773EA" w14:textId="5EA3DE60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nist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approach  is  taken  to  </w:t>
      </w:r>
      <w:proofErr w:type="spellStart"/>
      <w:r w:rsidRPr="009603E0">
        <w:rPr>
          <w:rFonts w:asciiTheme="majorHAnsi" w:hAnsiTheme="majorHAnsi"/>
          <w:sz w:val="18"/>
          <w:szCs w:val="18"/>
        </w:rPr>
        <w:t>analyze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changing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 power   </w:t>
      </w:r>
      <w:proofErr w:type="spellStart"/>
      <w:r w:rsidRPr="009603E0">
        <w:rPr>
          <w:rFonts w:asciiTheme="majorHAnsi" w:hAnsiTheme="majorHAnsi"/>
          <w:sz w:val="18"/>
          <w:szCs w:val="18"/>
        </w:rPr>
        <w:t>dynam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ics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in   a   </w:t>
      </w:r>
      <w:proofErr w:type="spellStart"/>
      <w:r w:rsidRPr="009603E0">
        <w:rPr>
          <w:rFonts w:asciiTheme="majorHAnsi" w:hAnsiTheme="majorHAnsi"/>
          <w:sz w:val="18"/>
          <w:szCs w:val="18"/>
        </w:rPr>
        <w:t>var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CF8086F" w14:textId="77777777" w:rsidR="00B22C9D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h e  larger  culture  and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system. </w:t>
      </w:r>
      <w:proofErr w:type="gramStart"/>
      <w:r w:rsidRPr="009603E0">
        <w:rPr>
          <w:rFonts w:asciiTheme="majorHAnsi" w:hAnsiTheme="majorHAnsi"/>
          <w:sz w:val="18"/>
          <w:szCs w:val="18"/>
        </w:rPr>
        <w:t>This</w:t>
      </w:r>
      <w:r w:rsidR="00B22C9D">
        <w:rPr>
          <w:rFonts w:asciiTheme="majorHAnsi" w:hAnsiTheme="majorHAnsi"/>
          <w:sz w:val="18"/>
          <w:szCs w:val="18"/>
        </w:rPr>
        <w:t xml:space="preserve">  volume</w:t>
      </w:r>
      <w:proofErr w:type="gramEnd"/>
      <w:r w:rsidR="00B22C9D">
        <w:rPr>
          <w:rFonts w:asciiTheme="majorHAnsi" w:hAnsiTheme="majorHAnsi"/>
          <w:sz w:val="18"/>
          <w:szCs w:val="18"/>
        </w:rPr>
        <w:t xml:space="preserve">  considers  some  cha</w:t>
      </w:r>
    </w:p>
    <w:p w14:paraId="2B2E93E0" w14:textId="3268785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improve  women’s   status  and  create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equality.   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To  </w:t>
      </w:r>
      <w:proofErr w:type="spellStart"/>
      <w:r w:rsidRPr="009603E0">
        <w:rPr>
          <w:rFonts w:asciiTheme="majorHAnsi" w:hAnsiTheme="majorHAnsi"/>
          <w:sz w:val="18"/>
          <w:szCs w:val="18"/>
        </w:rPr>
        <w:t>analyze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change,  </w:t>
      </w:r>
      <w:proofErr w:type="spellStart"/>
      <w:r w:rsidRPr="009603E0">
        <w:rPr>
          <w:rFonts w:asciiTheme="majorHAnsi" w:hAnsiTheme="majorHAnsi"/>
          <w:sz w:val="18"/>
          <w:szCs w:val="18"/>
        </w:rPr>
        <w:t>feminis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11E1101" w14:textId="492308FD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feminists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research  not  only  the  dominant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  but  also  alternative  gender   dominant  gender  system  but  also  alternative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ideologies  and  practices  </w:t>
      </w:r>
      <w:proofErr w:type="spellStart"/>
      <w:r w:rsidRPr="009603E0">
        <w:rPr>
          <w:rFonts w:asciiTheme="majorHAnsi" w:hAnsiTheme="majorHAnsi"/>
          <w:sz w:val="18"/>
          <w:szCs w:val="18"/>
        </w:rPr>
        <w:t>cre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ated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by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97F2BDB" w14:textId="601CA980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men’s  utopian  visions  of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equality  that  were  implemented  to  </w:t>
      </w:r>
      <w:proofErr w:type="spellStart"/>
      <w:r w:rsidRPr="009603E0">
        <w:rPr>
          <w:rFonts w:asciiTheme="majorHAnsi" w:hAnsiTheme="majorHAnsi"/>
          <w:sz w:val="18"/>
          <w:szCs w:val="18"/>
        </w:rPr>
        <w:t>som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EC237E3" w14:textId="6CD8D095" w:rsidR="0060274C" w:rsidRPr="009603E0" w:rsidRDefault="00B22C9D" w:rsidP="0060274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some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extent  in  communes.   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The  egalitarian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</w:t>
      </w:r>
      <w:r w:rsidR="009603E0" w:rsidRPr="009603E0">
        <w:rPr>
          <w:rFonts w:asciiTheme="majorHAnsi" w:hAnsiTheme="majorHAnsi"/>
          <w:sz w:val="18"/>
          <w:szCs w:val="18"/>
        </w:rPr>
        <w:tab/>
        <w:t xml:space="preserve">gender  ideologies  and  practices  of  most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utop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ab/>
      </w:r>
    </w:p>
    <w:p w14:paraId="2BE6FCAC" w14:textId="13BA2B8C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uential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precursors  of  major  changes  in  the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  of  the  larger  </w:t>
      </w:r>
      <w:proofErr w:type="spellStart"/>
      <w:r w:rsidRPr="009603E0">
        <w:rPr>
          <w:rFonts w:asciiTheme="majorHAnsi" w:hAnsiTheme="majorHAnsi"/>
          <w:sz w:val="18"/>
          <w:szCs w:val="18"/>
        </w:rPr>
        <w:t>cul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ture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  </w:t>
      </w:r>
    </w:p>
    <w:p w14:paraId="57781A0A" w14:textId="6825616A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larger  </w:t>
      </w:r>
      <w:proofErr w:type="spellStart"/>
      <w:r w:rsidRPr="009603E0">
        <w:rPr>
          <w:rFonts w:asciiTheme="majorHAnsi" w:hAnsiTheme="majorHAnsi"/>
          <w:sz w:val="18"/>
          <w:szCs w:val="18"/>
        </w:rPr>
        <w:t>cul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ture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Egalitarian  communal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ideologies  were  influenced  by  a  </w:t>
      </w:r>
      <w:proofErr w:type="spellStart"/>
      <w:r w:rsidRPr="009603E0">
        <w:rPr>
          <w:rFonts w:asciiTheme="majorHAnsi" w:hAnsiTheme="majorHAnsi"/>
          <w:sz w:val="18"/>
          <w:szCs w:val="18"/>
        </w:rPr>
        <w:t>varie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358BDD61" w14:textId="6F23BDE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culture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and  ideology.    </w:t>
      </w:r>
      <w:proofErr w:type="gramStart"/>
      <w:r w:rsidRPr="009603E0">
        <w:rPr>
          <w:rFonts w:asciiTheme="majorHAnsi" w:hAnsiTheme="majorHAnsi"/>
          <w:sz w:val="18"/>
          <w:szCs w:val="18"/>
        </w:rPr>
        <w:t>With  regard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a   n um b e r   o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1B8B3B8" w14:textId="4939304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documented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visions  of  innovative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systems  that  were  considered  more  </w:t>
      </w:r>
      <w:proofErr w:type="spellStart"/>
      <w:r w:rsidRPr="009603E0">
        <w:rPr>
          <w:rFonts w:asciiTheme="majorHAnsi" w:hAnsiTheme="majorHAnsi"/>
          <w:sz w:val="18"/>
          <w:szCs w:val="18"/>
        </w:rPr>
        <w:t>ega</w:t>
      </w:r>
      <w:proofErr w:type="spellEnd"/>
    </w:p>
    <w:p w14:paraId="0DD89D6E" w14:textId="31FD8987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Rio. </w:t>
      </w:r>
      <w:proofErr w:type="gramStart"/>
      <w:r w:rsidRPr="009603E0">
        <w:rPr>
          <w:rFonts w:asciiTheme="majorHAnsi" w:hAnsiTheme="majorHAnsi"/>
          <w:sz w:val="18"/>
          <w:szCs w:val="18"/>
        </w:rPr>
        <w:t>The  extent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which  utopian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ideologies  were  actually  practiced  </w:t>
      </w:r>
    </w:p>
    <w:p w14:paraId="4A1C2CAC" w14:textId="3D18E4B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equality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demonstrated  that  the  stereotypic  </w:t>
      </w:r>
      <w:r w:rsidRPr="009603E0">
        <w:rPr>
          <w:rFonts w:asciiTheme="majorHAnsi" w:hAnsiTheme="majorHAnsi"/>
          <w:sz w:val="18"/>
          <w:szCs w:val="18"/>
        </w:rPr>
        <w:tab/>
        <w:t>gender  inequities  in  the  larger  culture  (</w:t>
      </w:r>
      <w:proofErr w:type="spellStart"/>
      <w:r w:rsidRPr="009603E0">
        <w:rPr>
          <w:rFonts w:asciiTheme="majorHAnsi" w:hAnsiTheme="majorHAnsi"/>
          <w:sz w:val="18"/>
          <w:szCs w:val="18"/>
        </w:rPr>
        <w:t>dom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35EAA6AA" w14:textId="7F0A62BE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universal,  as  claimed  in  the  dominant  </w:t>
      </w:r>
      <w:r w:rsidRPr="009603E0">
        <w:rPr>
          <w:rFonts w:asciiTheme="majorHAnsi" w:hAnsiTheme="majorHAnsi"/>
          <w:sz w:val="18"/>
          <w:szCs w:val="18"/>
        </w:rPr>
        <w:tab/>
        <w:t>gender  ideology  of  the  19th  century  (Spencer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6089BFB" w14:textId="4C7B0A4F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communes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,   </w:t>
      </w:r>
      <w:proofErr w:type="spellStart"/>
      <w:r w:rsidRPr="009603E0">
        <w:rPr>
          <w:rFonts w:asciiTheme="majorHAnsi" w:hAnsiTheme="majorHAnsi"/>
          <w:sz w:val="18"/>
          <w:szCs w:val="18"/>
        </w:rPr>
        <w:t>overcom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the   </w:t>
      </w:r>
      <w:proofErr w:type="spellStart"/>
      <w:r w:rsidRPr="009603E0">
        <w:rPr>
          <w:rFonts w:asciiTheme="majorHAnsi" w:hAnsiTheme="majorHAnsi"/>
          <w:sz w:val="18"/>
          <w:szCs w:val="18"/>
        </w:rPr>
        <w:t>dom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inan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</w:t>
      </w:r>
      <w:r w:rsidRPr="009603E0">
        <w:rPr>
          <w:rFonts w:asciiTheme="majorHAnsi" w:hAnsiTheme="majorHAnsi"/>
          <w:sz w:val="18"/>
          <w:szCs w:val="18"/>
        </w:rPr>
        <w:tab/>
        <w:t>gender  ideology  of  passive  subordinate  women.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354A5F5" w14:textId="2747592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historical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period  women  who  contradicted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stereotypes  by  being  active  </w:t>
      </w:r>
      <w:proofErr w:type="spellStart"/>
      <w:r w:rsidRPr="009603E0">
        <w:rPr>
          <w:rFonts w:asciiTheme="majorHAnsi" w:hAnsiTheme="majorHAnsi"/>
          <w:sz w:val="18"/>
          <w:szCs w:val="18"/>
        </w:rPr>
        <w:t>soc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16F5D34" w14:textId="6691DE4D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utopian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communities.   </w:t>
      </w:r>
      <w:proofErr w:type="gramStart"/>
      <w:r w:rsidRPr="009603E0">
        <w:rPr>
          <w:rFonts w:asciiTheme="majorHAnsi" w:hAnsiTheme="majorHAnsi"/>
          <w:sz w:val="18"/>
          <w:szCs w:val="18"/>
        </w:rPr>
        <w:t>Information  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ideologies,  roles,  </w:t>
      </w:r>
      <w:proofErr w:type="spellStart"/>
      <w:r w:rsidRPr="009603E0">
        <w:rPr>
          <w:rFonts w:asciiTheme="majorHAnsi" w:hAnsiTheme="majorHAnsi"/>
          <w:sz w:val="18"/>
          <w:szCs w:val="18"/>
        </w:rPr>
        <w:t>identi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ties,  and  </w:t>
      </w:r>
    </w:p>
    <w:p w14:paraId="6CE5B2EE" w14:textId="03EEA39C" w:rsidR="009603E0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utopian  ideologies.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diversity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systems  in  u top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Pr="009603E0">
        <w:rPr>
          <w:rFonts w:asciiTheme="majorHAnsi" w:hAnsiTheme="majorHAnsi"/>
          <w:sz w:val="18"/>
          <w:szCs w:val="18"/>
        </w:rPr>
        <w:t>soc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30E51AB" w14:textId="700CE0DE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dependence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on  men  in  the  mainstream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system.    </w:t>
      </w:r>
      <w:proofErr w:type="spellStart"/>
      <w:r w:rsidRPr="009603E0">
        <w:rPr>
          <w:rFonts w:asciiTheme="majorHAnsi" w:hAnsiTheme="majorHAnsi"/>
          <w:sz w:val="18"/>
          <w:szCs w:val="18"/>
        </w:rPr>
        <w:t>Describ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the </w:t>
      </w:r>
    </w:p>
    <w:p w14:paraId="175FD4AE" w14:textId="4791A278" w:rsidR="009603E0" w:rsidRPr="009603E0" w:rsidRDefault="00B22C9D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>
        <w:rPr>
          <w:rFonts w:asciiTheme="majorHAnsi" w:hAnsiTheme="majorHAnsi"/>
          <w:sz w:val="18"/>
          <w:szCs w:val="18"/>
        </w:rPr>
        <w:t>dom</w:t>
      </w:r>
      <w:proofErr w:type="spellEnd"/>
      <w:proofErr w:type="gram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inan</w:t>
      </w:r>
      <w:proofErr w:type="spellEnd"/>
      <w:r>
        <w:rPr>
          <w:rFonts w:asciiTheme="majorHAnsi" w:hAnsiTheme="majorHAnsi"/>
          <w:sz w:val="18"/>
          <w:szCs w:val="18"/>
        </w:rPr>
        <w:t xml:space="preserve"> t   </w:t>
      </w:r>
      <w:proofErr w:type="spellStart"/>
      <w:r>
        <w:rPr>
          <w:rFonts w:asciiTheme="majorHAnsi" w:hAnsiTheme="majorHAnsi"/>
          <w:sz w:val="18"/>
          <w:szCs w:val="18"/>
        </w:rPr>
        <w:t>Eu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roame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ican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</w:t>
      </w:r>
      <w:r w:rsidR="009603E0" w:rsidRPr="009603E0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9603E0" w:rsidRPr="009603E0">
        <w:rPr>
          <w:rFonts w:asciiTheme="majorHAnsi" w:hAnsiTheme="majorHAnsi"/>
          <w:sz w:val="18"/>
          <w:szCs w:val="18"/>
        </w:rPr>
        <w:t xml:space="preserve">gender   sys tem   can   increase   </w:t>
      </w:r>
    </w:p>
    <w:p w14:paraId="021194B4" w14:textId="3912B55A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women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an   a l </w:t>
      </w:r>
      <w:proofErr w:type="spellStart"/>
      <w:r w:rsidRPr="009603E0">
        <w:rPr>
          <w:rFonts w:asciiTheme="majorHAnsi" w:hAnsiTheme="majorHAnsi"/>
          <w:sz w:val="18"/>
          <w:szCs w:val="18"/>
        </w:rPr>
        <w:t>terna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</w:t>
      </w:r>
      <w:proofErr w:type="spellStart"/>
      <w:r w:rsidRPr="009603E0">
        <w:rPr>
          <w:rFonts w:asciiTheme="majorHAnsi" w:hAnsiTheme="majorHAnsi"/>
          <w:sz w:val="18"/>
          <w:szCs w:val="18"/>
        </w:rPr>
        <w:t>ive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 sys tem  were  7th-century  abbeys  or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7827CED" w14:textId="0790EB6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predominantly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drew  </w:t>
      </w:r>
      <w:proofErr w:type="spellStart"/>
      <w:r w:rsidRPr="009603E0">
        <w:rPr>
          <w:rFonts w:asciiTheme="majorHAnsi" w:hAnsiTheme="majorHAnsi"/>
          <w:sz w:val="18"/>
          <w:szCs w:val="18"/>
        </w:rPr>
        <w:t>egalitar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ideology  from  Biblical  passages  stat- </w:t>
      </w:r>
    </w:p>
    <w:p w14:paraId="63FF9180" w14:textId="4846D15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Shakers  further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symbolized  a  belief  in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by  arguing  that  God  </w:t>
      </w:r>
      <w:proofErr w:type="spellStart"/>
      <w:r w:rsidRPr="009603E0">
        <w:rPr>
          <w:rFonts w:asciiTheme="majorHAnsi" w:hAnsiTheme="majorHAnsi"/>
          <w:sz w:val="18"/>
          <w:szCs w:val="18"/>
        </w:rPr>
        <w:t>descende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E7DC094" w14:textId="6DB0DCEF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Communes  espoused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  variety  of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  <w:t>gender  ide-</w:t>
      </w:r>
      <w:proofErr w:type="spellStart"/>
      <w:r w:rsidRPr="009603E0">
        <w:rPr>
          <w:rFonts w:asciiTheme="majorHAnsi" w:hAnsiTheme="majorHAnsi"/>
          <w:sz w:val="18"/>
          <w:szCs w:val="18"/>
        </w:rPr>
        <w:t>ologies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with  the  aim  of  creating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951C8E2" w14:textId="1F4EBFEF" w:rsidR="009603E0" w:rsidRPr="009603E0" w:rsidRDefault="00B22C9D" w:rsidP="009603E0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is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ts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advoca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ted   c lass   and  </w:t>
      </w:r>
      <w:r w:rsidR="009603E0" w:rsidRPr="009603E0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9603E0" w:rsidRPr="009603E0">
        <w:rPr>
          <w:rFonts w:asciiTheme="majorHAnsi" w:hAnsiTheme="majorHAnsi"/>
          <w:sz w:val="18"/>
          <w:szCs w:val="18"/>
        </w:rPr>
        <w:t xml:space="preserve">gender 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equa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ty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.     The   Sa in </w:t>
      </w:r>
      <w:r w:rsidR="009603E0" w:rsidRPr="009603E0">
        <w:rPr>
          <w:rFonts w:asciiTheme="majorHAnsi" w:hAnsiTheme="majorHAnsi"/>
          <w:sz w:val="18"/>
          <w:szCs w:val="18"/>
        </w:rPr>
        <w:tab/>
      </w:r>
    </w:p>
    <w:p w14:paraId="719434C7" w14:textId="0A12AB4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could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change  social  inequities,  including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inequality. En l </w:t>
      </w:r>
      <w:proofErr w:type="spellStart"/>
      <w:r w:rsidRPr="009603E0">
        <w:rPr>
          <w:rFonts w:asciiTheme="majorHAnsi" w:hAnsiTheme="majorHAnsi"/>
          <w:sz w:val="18"/>
          <w:szCs w:val="18"/>
        </w:rPr>
        <w:t>igh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tenmen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 </w:t>
      </w:r>
      <w:proofErr w:type="spellStart"/>
      <w:r w:rsidRPr="009603E0">
        <w:rPr>
          <w:rFonts w:asciiTheme="majorHAnsi" w:hAnsiTheme="majorHAnsi"/>
          <w:sz w:val="18"/>
          <w:szCs w:val="18"/>
        </w:rPr>
        <w:t>ph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DB9BCB6" w14:textId="74F22F6F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application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utilitarian  philosophy  to  </w:t>
      </w:r>
      <w:r w:rsidRPr="009603E0">
        <w:rPr>
          <w:rFonts w:asciiTheme="majorHAnsi" w:hAnsiTheme="majorHAnsi"/>
          <w:sz w:val="18"/>
          <w:szCs w:val="18"/>
        </w:rPr>
        <w:tab/>
        <w:t xml:space="preserve">gender:    “The  degree  of  emancipation  of  </w:t>
      </w:r>
      <w:proofErr w:type="spellStart"/>
      <w:r w:rsidRPr="009603E0">
        <w:rPr>
          <w:rFonts w:asciiTheme="majorHAnsi" w:hAnsiTheme="majorHAnsi"/>
          <w:sz w:val="18"/>
          <w:szCs w:val="18"/>
        </w:rPr>
        <w:t>wom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CFBAE41" w14:textId="307E8860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One   </w:t>
      </w:r>
      <w:proofErr w:type="gramStart"/>
      <w:r w:rsidRPr="009603E0">
        <w:rPr>
          <w:rFonts w:asciiTheme="majorHAnsi" w:hAnsiTheme="majorHAnsi"/>
          <w:sz w:val="18"/>
          <w:szCs w:val="18"/>
        </w:rPr>
        <w:t>woman  at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New  Harmony  argued  for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gender-segregated  education  on  the  basis  of Western  ideology  of  separate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spheres.    </w:t>
      </w:r>
      <w:proofErr w:type="gramStart"/>
      <w:r w:rsidRPr="009603E0">
        <w:rPr>
          <w:rFonts w:asciiTheme="majorHAnsi" w:hAnsiTheme="majorHAnsi"/>
          <w:sz w:val="18"/>
          <w:szCs w:val="18"/>
        </w:rPr>
        <w:t>As  in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  larger  cu l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E58D8B2" w14:textId="0020B720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while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upholding  the  belief  in  separate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spheres.  Communal Gender </w:t>
      </w:r>
      <w:proofErr w:type="gramStart"/>
      <w:r w:rsidRPr="009603E0">
        <w:rPr>
          <w:rFonts w:asciiTheme="majorHAnsi" w:hAnsiTheme="majorHAnsi"/>
          <w:sz w:val="18"/>
          <w:szCs w:val="18"/>
        </w:rPr>
        <w:t xml:space="preserve">Practices  </w:t>
      </w:r>
      <w:proofErr w:type="spellStart"/>
      <w:r w:rsidRPr="009603E0">
        <w:rPr>
          <w:rFonts w:asciiTheme="majorHAnsi" w:hAnsiTheme="majorHAnsi"/>
          <w:sz w:val="18"/>
          <w:szCs w:val="18"/>
        </w:rPr>
        <w:t>Compa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ab/>
        <w:t>40-</w:t>
      </w:r>
    </w:p>
    <w:p w14:paraId="017DD97E" w14:textId="3518A7AC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separate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gender  spheres.  Communal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</w:t>
      </w:r>
      <w:proofErr w:type="gramStart"/>
      <w:r w:rsidRPr="009603E0">
        <w:rPr>
          <w:rFonts w:asciiTheme="majorHAnsi" w:hAnsiTheme="majorHAnsi"/>
          <w:sz w:val="18"/>
          <w:szCs w:val="18"/>
        </w:rPr>
        <w:t>Practices  Compared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with Ideologies  W h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</w:p>
    <w:p w14:paraId="540D6C6C" w14:textId="0DE54C3A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concerned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with  issues  related  to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gender.    </w:t>
      </w:r>
      <w:proofErr w:type="gramStart"/>
      <w:r w:rsidRPr="009603E0">
        <w:rPr>
          <w:rFonts w:asciiTheme="majorHAnsi" w:hAnsiTheme="majorHAnsi"/>
          <w:sz w:val="18"/>
          <w:szCs w:val="18"/>
        </w:rPr>
        <w:t>Most  u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 o p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a </w:t>
      </w:r>
    </w:p>
    <w:p w14:paraId="2205472D" w14:textId="30A9FF46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d   t h e  dominant  American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  and  planned  to  reform  it  in  </w:t>
      </w:r>
    </w:p>
    <w:p w14:paraId="3F88436B" w14:textId="038E2813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Pr="009603E0">
        <w:rPr>
          <w:rFonts w:asciiTheme="majorHAnsi" w:hAnsiTheme="majorHAnsi"/>
          <w:sz w:val="18"/>
          <w:szCs w:val="18"/>
        </w:rPr>
        <w:t>t  communal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society  included  an  egalitarian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  and  cooperative  </w:t>
      </w:r>
      <w:proofErr w:type="spellStart"/>
      <w:r w:rsidRPr="009603E0">
        <w:rPr>
          <w:rFonts w:asciiTheme="majorHAnsi" w:hAnsiTheme="majorHAnsi"/>
          <w:sz w:val="18"/>
          <w:szCs w:val="18"/>
        </w:rPr>
        <w:t>labor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o</w:t>
      </w:r>
      <w:proofErr w:type="gramEnd"/>
      <w:r w:rsidRPr="009603E0">
        <w:rPr>
          <w:rFonts w:asciiTheme="majorHAnsi" w:hAnsiTheme="majorHAnsi"/>
          <w:sz w:val="18"/>
          <w:szCs w:val="18"/>
        </w:rPr>
        <w:tab/>
      </w:r>
    </w:p>
    <w:p w14:paraId="698F30F1" w14:textId="7FA41BA4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ch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Fourierism</w:t>
      </w:r>
      <w:proofErr w:type="spellEnd"/>
      <w:r w:rsidRPr="009603E0">
        <w:rPr>
          <w:rFonts w:asciiTheme="majorHAnsi" w:hAnsiTheme="majorHAnsi"/>
          <w:sz w:val="18"/>
          <w:szCs w:val="18"/>
        </w:rPr>
        <w:t>.    Further</w:t>
      </w:r>
      <w:proofErr w:type="gramStart"/>
      <w:r w:rsidRPr="009603E0">
        <w:rPr>
          <w:rFonts w:asciiTheme="majorHAnsi" w:hAnsiTheme="majorHAnsi"/>
          <w:sz w:val="18"/>
          <w:szCs w:val="18"/>
        </w:rPr>
        <w:t>,  actual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commune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practices  often  differed  from  utopian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5557BEC" w14:textId="04B2EEBC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r w:rsidRPr="009603E0">
        <w:rPr>
          <w:rFonts w:asciiTheme="majorHAnsi" w:hAnsiTheme="majorHAnsi"/>
          <w:sz w:val="18"/>
          <w:szCs w:val="18"/>
        </w:rPr>
        <w:t>fo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low </w:t>
      </w:r>
      <w:proofErr w:type="spellStart"/>
      <w:r w:rsidRPr="009603E0">
        <w:rPr>
          <w:rFonts w:asciiTheme="majorHAnsi" w:hAnsiTheme="majorHAnsi"/>
          <w:sz w:val="18"/>
          <w:szCs w:val="18"/>
        </w:rPr>
        <w:t>ing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ma </w:t>
      </w:r>
      <w:proofErr w:type="spellStart"/>
      <w:r w:rsidRPr="009603E0">
        <w:rPr>
          <w:rFonts w:asciiTheme="majorHAnsi" w:hAnsiTheme="majorHAnsi"/>
          <w:sz w:val="18"/>
          <w:szCs w:val="18"/>
        </w:rPr>
        <w:t>jor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 issues   in   communes :   leadership,  </w:t>
      </w:r>
    </w:p>
    <w:p w14:paraId="2B7FD591" w14:textId="12C14982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nities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,  the  degree  of  political  and  social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in  ideology  and  prac-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230E46E" w14:textId="1C2DAD09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Most  utopian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societies  expressed  egalitarian  </w:t>
      </w:r>
      <w:r w:rsidRPr="009603E0">
        <w:rPr>
          <w:rFonts w:asciiTheme="majorHAnsi" w:hAnsiTheme="majorHAnsi"/>
          <w:sz w:val="18"/>
          <w:szCs w:val="18"/>
        </w:rPr>
        <w:tab/>
        <w:t>gender  ideology  and  actually  granted  women  m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8B8381D" w14:textId="5F7D4EA7" w:rsidR="0060274C" w:rsidRPr="009603E0" w:rsidRDefault="0060274C" w:rsidP="0060274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no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t  completely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fulfill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the  level  of  </w:t>
      </w:r>
      <w:r w:rsidR="009603E0"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9603E0" w:rsidRPr="009603E0">
        <w:rPr>
          <w:rFonts w:asciiTheme="majorHAnsi" w:hAnsiTheme="majorHAnsi"/>
          <w:sz w:val="18"/>
          <w:szCs w:val="18"/>
        </w:rPr>
        <w:t xml:space="preserve">gender  equality  promised  in  their  ideologies </w:t>
      </w:r>
      <w:r w:rsidR="009603E0" w:rsidRPr="009603E0">
        <w:rPr>
          <w:rFonts w:asciiTheme="majorHAnsi" w:hAnsiTheme="majorHAnsi"/>
          <w:sz w:val="18"/>
          <w:szCs w:val="18"/>
        </w:rPr>
        <w:tab/>
      </w:r>
    </w:p>
    <w:p w14:paraId="1E4D7672" w14:textId="7433B8EE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  influence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the  dominant  Western  </w:t>
      </w:r>
      <w:r w:rsidRPr="009603E0">
        <w:rPr>
          <w:rFonts w:asciiTheme="majorHAnsi" w:hAnsiTheme="majorHAnsi"/>
          <w:sz w:val="18"/>
          <w:szCs w:val="18"/>
        </w:rPr>
        <w:tab/>
        <w:t>gender  ideology   probably   accounts   for   the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CC5B8F3" w14:textId="7F4A7C11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At  Oneida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Community,  an  ideology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was  only  partially  </w:t>
      </w:r>
      <w:proofErr w:type="spellStart"/>
      <w:r w:rsidRPr="009603E0">
        <w:rPr>
          <w:rFonts w:asciiTheme="majorHAnsi" w:hAnsiTheme="majorHAnsi"/>
          <w:sz w:val="18"/>
          <w:szCs w:val="18"/>
        </w:rPr>
        <w:t>implemente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8550B55" w14:textId="653F4AE3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by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any   </w:t>
      </w:r>
      <w:proofErr w:type="spellStart"/>
      <w:r w:rsidRPr="009603E0">
        <w:rPr>
          <w:rFonts w:asciiTheme="majorHAnsi" w:hAnsiTheme="majorHAnsi"/>
          <w:sz w:val="18"/>
          <w:szCs w:val="18"/>
        </w:rPr>
        <w:t>ega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tar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 ide - ology   (</w:t>
      </w:r>
      <w:proofErr w:type="spellStart"/>
      <w:r w:rsidRPr="009603E0">
        <w:rPr>
          <w:rFonts w:asciiTheme="majorHAnsi" w:hAnsiTheme="majorHAnsi"/>
          <w:sz w:val="18"/>
          <w:szCs w:val="18"/>
        </w:rPr>
        <w:t>Muncy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1973:104 ,217–218;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1A0998B" w14:textId="393A134B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mo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r e  egalitarian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ideology  attracted  people  who  rejected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92F1EEC" w14:textId="21B06659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who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rejected  the  dominan</w:t>
      </w:r>
      <w:r w:rsidR="00B22C9D">
        <w:rPr>
          <w:rFonts w:asciiTheme="majorHAnsi" w:hAnsiTheme="majorHAnsi"/>
          <w:sz w:val="18"/>
          <w:szCs w:val="18"/>
        </w:rPr>
        <w:t xml:space="preserve">t  inequitable  </w:t>
      </w:r>
      <w:r w:rsidR="00B22C9D">
        <w:rPr>
          <w:rFonts w:asciiTheme="majorHAnsi" w:hAnsiTheme="majorHAnsi"/>
          <w:sz w:val="18"/>
          <w:szCs w:val="18"/>
        </w:rPr>
        <w:tab/>
        <w:t>gender  ideol</w:t>
      </w:r>
      <w:r w:rsidRPr="009603E0">
        <w:rPr>
          <w:rFonts w:asciiTheme="majorHAnsi" w:hAnsiTheme="majorHAnsi"/>
          <w:sz w:val="18"/>
          <w:szCs w:val="18"/>
        </w:rPr>
        <w:t xml:space="preserve">ogy  of  American  culture.    </w:t>
      </w:r>
      <w:proofErr w:type="spellStart"/>
      <w:r w:rsidRPr="009603E0">
        <w:rPr>
          <w:rFonts w:asciiTheme="majorHAnsi" w:hAnsiTheme="majorHAnsi"/>
          <w:sz w:val="18"/>
          <w:szCs w:val="18"/>
        </w:rPr>
        <w:t>Comm</w:t>
      </w:r>
      <w:proofErr w:type="spellEnd"/>
    </w:p>
    <w:p w14:paraId="0FC20AC5" w14:textId="7FEBF9E8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or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feminism  (</w:t>
      </w:r>
      <w:proofErr w:type="spellStart"/>
      <w:r w:rsidRPr="009603E0">
        <w:rPr>
          <w:rFonts w:asciiTheme="majorHAnsi" w:hAnsiTheme="majorHAnsi"/>
          <w:sz w:val="18"/>
          <w:szCs w:val="18"/>
        </w:rPr>
        <w:t>Muncy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1973:221–222,232).    </w:t>
      </w:r>
      <w:r w:rsidRPr="009603E0">
        <w:rPr>
          <w:rFonts w:asciiTheme="majorHAnsi" w:hAnsiTheme="majorHAnsi"/>
          <w:sz w:val="18"/>
          <w:szCs w:val="18"/>
        </w:rPr>
        <w:tab/>
      </w:r>
      <w:proofErr w:type="gramStart"/>
      <w:r w:rsidRPr="009603E0">
        <w:rPr>
          <w:rFonts w:asciiTheme="majorHAnsi" w:hAnsiTheme="majorHAnsi"/>
          <w:sz w:val="18"/>
          <w:szCs w:val="18"/>
        </w:rPr>
        <w:t>Gender  equality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was  </w:t>
      </w:r>
      <w:proofErr w:type="spellStart"/>
      <w:r w:rsidRPr="009603E0">
        <w:rPr>
          <w:rFonts w:asciiTheme="majorHAnsi" w:hAnsiTheme="majorHAnsi"/>
          <w:sz w:val="18"/>
          <w:szCs w:val="18"/>
        </w:rPr>
        <w:t>usu</w:t>
      </w:r>
      <w:proofErr w:type="spellEnd"/>
      <w:r w:rsidRPr="009603E0">
        <w:rPr>
          <w:rFonts w:asciiTheme="majorHAnsi" w:hAnsiTheme="majorHAnsi"/>
          <w:sz w:val="18"/>
          <w:szCs w:val="18"/>
        </w:rPr>
        <w:t>- ally  practiced  by 1</w:t>
      </w:r>
    </w:p>
    <w:p w14:paraId="55B679BC" w14:textId="4B44131C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otivated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by  religiously  based  ideologies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(Smith  1999:30),  exemplified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54690493" w14:textId="0D9DEC45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uthoritarian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lead- </w:t>
      </w:r>
      <w:proofErr w:type="spellStart"/>
      <w:r w:rsidRPr="009603E0">
        <w:rPr>
          <w:rFonts w:asciiTheme="majorHAnsi" w:hAnsiTheme="majorHAnsi"/>
          <w:sz w:val="18"/>
          <w:szCs w:val="18"/>
        </w:rPr>
        <w:t>ers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  </w:t>
      </w:r>
      <w:proofErr w:type="gramStart"/>
      <w:r w:rsidRPr="009603E0">
        <w:rPr>
          <w:rFonts w:asciiTheme="majorHAnsi" w:hAnsiTheme="majorHAnsi"/>
          <w:sz w:val="18"/>
          <w:szCs w:val="18"/>
        </w:rPr>
        <w:t>Among  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Shakers,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was  realized  by  according  </w:t>
      </w:r>
      <w:proofErr w:type="spellStart"/>
      <w:r w:rsidRPr="009603E0">
        <w:rPr>
          <w:rFonts w:asciiTheme="majorHAnsi" w:hAnsiTheme="majorHAnsi"/>
          <w:sz w:val="18"/>
          <w:szCs w:val="18"/>
        </w:rPr>
        <w:t>eq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BE16F17" w14:textId="7E7DD766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irectors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led  Brook  Farm  (this  volume),  but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equality  was  advocated.    </w:t>
      </w:r>
      <w:proofErr w:type="gramStart"/>
      <w:r w:rsidRPr="009603E0">
        <w:rPr>
          <w:rFonts w:asciiTheme="majorHAnsi" w:hAnsiTheme="majorHAnsi"/>
          <w:sz w:val="18"/>
          <w:szCs w:val="18"/>
        </w:rPr>
        <w:t>Women  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we</w:t>
      </w:r>
    </w:p>
    <w:p w14:paraId="481E6BEA" w14:textId="7D997F3A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communities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,  alternative,  more  </w:t>
      </w:r>
      <w:proofErr w:type="spellStart"/>
      <w:r w:rsidRPr="009603E0">
        <w:rPr>
          <w:rFonts w:asciiTheme="majorHAnsi" w:hAnsiTheme="majorHAnsi"/>
          <w:sz w:val="18"/>
          <w:szCs w:val="18"/>
        </w:rPr>
        <w:t>egal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itarian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ideologies  and  practices  assume  </w:t>
      </w:r>
      <w:proofErr w:type="spellStart"/>
      <w:r w:rsidRPr="009603E0">
        <w:rPr>
          <w:rFonts w:asciiTheme="majorHAnsi" w:hAnsiTheme="majorHAnsi"/>
          <w:sz w:val="18"/>
          <w:szCs w:val="18"/>
        </w:rPr>
        <w:t>greate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21ED65C" w14:textId="1ECA1811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performed  exclusively  by  wome</w:t>
      </w:r>
      <w:r w:rsidR="00B22C9D">
        <w:rPr>
          <w:rFonts w:asciiTheme="majorHAnsi" w:hAnsiTheme="majorHAnsi"/>
          <w:sz w:val="18"/>
          <w:szCs w:val="18"/>
        </w:rPr>
        <w:t xml:space="preserve">n.    Strict  </w:t>
      </w:r>
      <w:r w:rsidR="00B22C9D">
        <w:rPr>
          <w:rFonts w:asciiTheme="majorHAnsi" w:hAnsiTheme="majorHAnsi"/>
          <w:sz w:val="18"/>
          <w:szCs w:val="18"/>
        </w:rPr>
        <w:tab/>
        <w:t>gender   segregat</w:t>
      </w:r>
      <w:r w:rsidRPr="009603E0">
        <w:rPr>
          <w:rFonts w:asciiTheme="majorHAnsi" w:hAnsiTheme="majorHAnsi"/>
          <w:sz w:val="18"/>
          <w:szCs w:val="18"/>
        </w:rPr>
        <w:t xml:space="preserve">ion   among   the   Shakers   </w:t>
      </w:r>
    </w:p>
    <w:p w14:paraId="041265E9" w14:textId="1385C6CC" w:rsidR="0060274C" w:rsidRPr="009603E0" w:rsidRDefault="00B22C9D" w:rsidP="0060274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advocating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women’s   r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igh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ts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 and   </w:t>
      </w:r>
      <w:r w:rsidR="009603E0" w:rsidRPr="009603E0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gender   equali</w:t>
      </w:r>
      <w:r w:rsidR="009603E0" w:rsidRPr="009603E0">
        <w:rPr>
          <w:rFonts w:asciiTheme="majorHAnsi" w:hAnsiTheme="majorHAnsi"/>
          <w:sz w:val="18"/>
          <w:szCs w:val="18"/>
        </w:rPr>
        <w:t xml:space="preserve">ty </w:t>
      </w:r>
    </w:p>
    <w:p w14:paraId="50DC50FE" w14:textId="62A2265C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lly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practicing  alternatives  to  </w:t>
      </w:r>
      <w:r w:rsidR="00B22C9D">
        <w:rPr>
          <w:rFonts w:asciiTheme="majorHAnsi" w:hAnsiTheme="majorHAnsi"/>
          <w:sz w:val="18"/>
          <w:szCs w:val="18"/>
        </w:rPr>
        <w:t xml:space="preserve">the  dominant  </w:t>
      </w:r>
      <w:r w:rsidR="00B22C9D">
        <w:rPr>
          <w:rFonts w:asciiTheme="majorHAnsi" w:hAnsiTheme="majorHAnsi"/>
          <w:sz w:val="18"/>
          <w:szCs w:val="18"/>
        </w:rPr>
        <w:tab/>
        <w:t>gender  s y st</w:t>
      </w:r>
      <w:r w:rsidRPr="009603E0">
        <w:rPr>
          <w:rFonts w:asciiTheme="majorHAnsi" w:hAnsiTheme="majorHAnsi"/>
          <w:sz w:val="18"/>
          <w:szCs w:val="18"/>
        </w:rPr>
        <w:t xml:space="preserve">em   o f 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F1C06B4" w14:textId="558115F1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pian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ideology  also  influenced  the   dominant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p r a c t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c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139E67B" w14:textId="64AC43BA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larger  culture   </w:t>
      </w:r>
      <w:proofErr w:type="spellStart"/>
      <w:r w:rsidRPr="009603E0">
        <w:rPr>
          <w:rFonts w:asciiTheme="majorHAnsi" w:hAnsiTheme="majorHAnsi"/>
          <w:sz w:val="18"/>
          <w:szCs w:val="18"/>
        </w:rPr>
        <w:t>tha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 </w:t>
      </w:r>
      <w:proofErr w:type="spellStart"/>
      <w:r w:rsidRPr="009603E0">
        <w:rPr>
          <w:rFonts w:asciiTheme="majorHAnsi" w:hAnsiTheme="majorHAnsi"/>
          <w:sz w:val="18"/>
          <w:szCs w:val="18"/>
        </w:rPr>
        <w:t>grea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ter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 </w:t>
      </w:r>
      <w:proofErr w:type="spellStart"/>
      <w:r w:rsidRPr="009603E0">
        <w:rPr>
          <w:rFonts w:asciiTheme="majorHAnsi" w:hAnsiTheme="majorHAnsi"/>
          <w:sz w:val="18"/>
          <w:szCs w:val="18"/>
        </w:rPr>
        <w:t>equa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was   </w:t>
      </w:r>
      <w:proofErr w:type="spellStart"/>
      <w:r w:rsidRPr="009603E0">
        <w:rPr>
          <w:rFonts w:asciiTheme="majorHAnsi" w:hAnsiTheme="majorHAnsi"/>
          <w:sz w:val="18"/>
          <w:szCs w:val="18"/>
        </w:rPr>
        <w:t>soc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54BD447" w14:textId="0AB4D23A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by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documented  u top </w:t>
      </w:r>
      <w:proofErr w:type="spellStart"/>
      <w:r w:rsidR="00B22C9D">
        <w:rPr>
          <w:rFonts w:asciiTheme="majorHAnsi" w:hAnsiTheme="majorHAnsi"/>
          <w:sz w:val="18"/>
          <w:szCs w:val="18"/>
        </w:rPr>
        <w:t>ian</w:t>
      </w:r>
      <w:proofErr w:type="spellEnd"/>
      <w:r w:rsidR="00B22C9D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="00B22C9D">
        <w:rPr>
          <w:rFonts w:asciiTheme="majorHAnsi" w:hAnsiTheme="majorHAnsi"/>
          <w:sz w:val="18"/>
          <w:szCs w:val="18"/>
        </w:rPr>
        <w:t>communa</w:t>
      </w:r>
      <w:proofErr w:type="spellEnd"/>
      <w:r w:rsidR="00B22C9D">
        <w:rPr>
          <w:rFonts w:asciiTheme="majorHAnsi" w:hAnsiTheme="majorHAnsi"/>
          <w:sz w:val="18"/>
          <w:szCs w:val="18"/>
        </w:rPr>
        <w:t xml:space="preserve"> l   </w:t>
      </w:r>
      <w:r w:rsidR="00B22C9D">
        <w:rPr>
          <w:rFonts w:asciiTheme="majorHAnsi" w:hAnsiTheme="majorHAnsi"/>
          <w:sz w:val="18"/>
          <w:szCs w:val="18"/>
        </w:rPr>
        <w:tab/>
        <w:t>gender   sys</w:t>
      </w:r>
      <w:r w:rsidRPr="009603E0">
        <w:rPr>
          <w:rFonts w:asciiTheme="majorHAnsi" w:hAnsiTheme="majorHAnsi"/>
          <w:sz w:val="18"/>
          <w:szCs w:val="18"/>
        </w:rPr>
        <w:t xml:space="preserve">tems   </w:t>
      </w:r>
      <w:proofErr w:type="spellStart"/>
      <w:r w:rsidRPr="009603E0">
        <w:rPr>
          <w:rFonts w:asciiTheme="majorHAnsi" w:hAnsiTheme="majorHAnsi"/>
          <w:sz w:val="18"/>
          <w:szCs w:val="18"/>
        </w:rPr>
        <w:t>tha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   d </w:t>
      </w:r>
      <w:proofErr w:type="spellStart"/>
      <w:r w:rsidRPr="009603E0">
        <w:rPr>
          <w:rFonts w:asciiTheme="majorHAnsi" w:hAnsiTheme="majorHAnsi"/>
          <w:sz w:val="18"/>
          <w:szCs w:val="18"/>
        </w:rPr>
        <w:t>iffer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substantially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491B683B" w14:textId="30230046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Pr="009603E0">
        <w:rPr>
          <w:rFonts w:asciiTheme="majorHAnsi" w:hAnsiTheme="majorHAnsi"/>
          <w:sz w:val="18"/>
          <w:szCs w:val="18"/>
        </w:rPr>
        <w:t>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iffer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substantially  from  n</w:t>
      </w:r>
      <w:r w:rsidR="00B22C9D">
        <w:rPr>
          <w:rFonts w:asciiTheme="majorHAnsi" w:hAnsiTheme="majorHAnsi"/>
          <w:sz w:val="18"/>
          <w:szCs w:val="18"/>
        </w:rPr>
        <w:t xml:space="preserve">ormative  family  </w:t>
      </w:r>
      <w:r w:rsidR="00B22C9D">
        <w:rPr>
          <w:rFonts w:asciiTheme="majorHAnsi" w:hAnsiTheme="majorHAnsi"/>
          <w:sz w:val="18"/>
          <w:szCs w:val="18"/>
        </w:rPr>
        <w:tab/>
        <w:t>gender  sys</w:t>
      </w:r>
      <w:r w:rsidRPr="009603E0">
        <w:rPr>
          <w:rFonts w:asciiTheme="majorHAnsi" w:hAnsiTheme="majorHAnsi"/>
          <w:sz w:val="18"/>
          <w:szCs w:val="18"/>
        </w:rPr>
        <w:t>tems  in  the  larger  culture.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B7A815E" w14:textId="3FAF11C2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top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Pr="009603E0">
        <w:rPr>
          <w:rFonts w:asciiTheme="majorHAnsi" w:hAnsiTheme="majorHAnsi"/>
          <w:sz w:val="18"/>
          <w:szCs w:val="18"/>
        </w:rPr>
        <w:t>commun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tar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systems  were  actually  practiced,  </w:t>
      </w:r>
      <w:proofErr w:type="spellStart"/>
      <w:r w:rsidRPr="009603E0">
        <w:rPr>
          <w:rFonts w:asciiTheme="majorHAnsi" w:hAnsiTheme="majorHAnsi"/>
          <w:sz w:val="18"/>
          <w:szCs w:val="18"/>
        </w:rPr>
        <w:t>espe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5C1B622" w14:textId="016C6344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dwelling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house  and  a  sisters’  shop,  so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clustering  of  buildings  was  not  a  </w:t>
      </w:r>
      <w:proofErr w:type="spellStart"/>
      <w:r w:rsidRPr="009603E0">
        <w:rPr>
          <w:rFonts w:asciiTheme="majorHAnsi" w:hAnsiTheme="majorHAnsi"/>
          <w:sz w:val="18"/>
          <w:szCs w:val="18"/>
        </w:rPr>
        <w:t>ru</w:t>
      </w:r>
      <w:proofErr w:type="spellEnd"/>
    </w:p>
    <w:p w14:paraId="53751F07" w14:textId="3CF0A8E6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Archaeological  data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can  indicate  if  the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of  autocratic  leaders  is  related  to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F341FDE" w14:textId="2CBCEE66" w:rsidR="009603E0" w:rsidRPr="009603E0" w:rsidRDefault="00B22C9D" w:rsidP="009603E0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="009603E0" w:rsidRPr="009603E0">
        <w:rPr>
          <w:rFonts w:asciiTheme="majorHAnsi" w:hAnsiTheme="majorHAnsi"/>
          <w:sz w:val="18"/>
          <w:szCs w:val="18"/>
        </w:rPr>
        <w:t>some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cases  are   re la ted   to   </w:t>
      </w:r>
      <w:r w:rsidR="009603E0" w:rsidRPr="009603E0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9603E0" w:rsidRPr="009603E0">
        <w:rPr>
          <w:rFonts w:asciiTheme="majorHAnsi" w:hAnsiTheme="majorHAnsi"/>
          <w:sz w:val="18"/>
          <w:szCs w:val="18"/>
        </w:rPr>
        <w:t xml:space="preserve">gender 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ideo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logy.     A t   Fe l </w:t>
      </w:r>
      <w:proofErr w:type="spellStart"/>
      <w:proofErr w:type="gramStart"/>
      <w:r w:rsidR="009603E0" w:rsidRPr="009603E0">
        <w:rPr>
          <w:rFonts w:asciiTheme="majorHAnsi" w:hAnsiTheme="majorHAnsi"/>
          <w:sz w:val="18"/>
          <w:szCs w:val="18"/>
        </w:rPr>
        <w:t>tv</w:t>
      </w:r>
      <w:proofErr w:type="spellEnd"/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</w:t>
      </w:r>
    </w:p>
    <w:p w14:paraId="1D85DCB5" w14:textId="01A68CB0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with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domestic  women  in  the  dominant  </w:t>
      </w:r>
      <w:r w:rsidRPr="009603E0">
        <w:rPr>
          <w:rFonts w:asciiTheme="majorHAnsi" w:hAnsiTheme="majorHAnsi"/>
          <w:sz w:val="18"/>
          <w:szCs w:val="18"/>
        </w:rPr>
        <w:tab/>
        <w:t>gender  ideology,  was  located  centrally  betwee</w:t>
      </w:r>
      <w:r w:rsidR="00B22C9D">
        <w:rPr>
          <w:rFonts w:asciiTheme="majorHAnsi" w:hAnsiTheme="majorHAnsi"/>
          <w:sz w:val="18"/>
          <w:szCs w:val="18"/>
        </w:rPr>
        <w:t>n</w:t>
      </w:r>
    </w:p>
    <w:p w14:paraId="3370D0C4" w14:textId="56181930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19th-century  dominant  </w:t>
      </w:r>
      <w:proofErr w:type="spellStart"/>
      <w:r w:rsidRPr="009603E0">
        <w:rPr>
          <w:rFonts w:asciiTheme="majorHAnsi" w:hAnsiTheme="majorHAnsi"/>
          <w:sz w:val="18"/>
          <w:szCs w:val="18"/>
        </w:rPr>
        <w:t>Victo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rian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ideology  with  women’s  elaboration  of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A05ADD9" w14:textId="758B334E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and  implementation  of   the  egalitarian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  of  communalism  in  contrast  to </w:t>
      </w:r>
      <w:r w:rsidRPr="009603E0">
        <w:rPr>
          <w:rFonts w:asciiTheme="majorHAnsi" w:hAnsiTheme="majorHAnsi"/>
          <w:sz w:val="18"/>
          <w:szCs w:val="18"/>
        </w:rPr>
        <w:tab/>
        <w:t>40-</w:t>
      </w:r>
    </w:p>
    <w:p w14:paraId="16EB0B9E" w14:textId="0758E891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system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  communalism  in  contrast  to  the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power  dynamics  involved  in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famili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52295F33" w14:textId="1FADC431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bor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assimilation  of  the  </w:t>
      </w:r>
      <w:proofErr w:type="spellStart"/>
      <w:r w:rsidRPr="009603E0">
        <w:rPr>
          <w:rFonts w:asciiTheme="majorHAnsi" w:hAnsiTheme="majorHAnsi"/>
          <w:sz w:val="18"/>
          <w:szCs w:val="18"/>
        </w:rPr>
        <w:t>domi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- </w:t>
      </w:r>
      <w:proofErr w:type="spellStart"/>
      <w:r w:rsidRPr="009603E0">
        <w:rPr>
          <w:rFonts w:asciiTheme="majorHAnsi" w:hAnsiTheme="majorHAnsi"/>
          <w:sz w:val="18"/>
          <w:szCs w:val="18"/>
        </w:rPr>
        <w:t>nant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Western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ideology,  where  males  are  identified  </w:t>
      </w:r>
    </w:p>
    <w:p w14:paraId="18360737" w14:textId="49741B1D" w:rsidR="0060274C" w:rsidRPr="009603E0" w:rsidRDefault="00B22C9D" w:rsidP="0060274C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e</w:t>
      </w:r>
      <w:r w:rsidR="009603E0" w:rsidRPr="009603E0">
        <w:rPr>
          <w:rFonts w:asciiTheme="majorHAnsi" w:hAnsiTheme="majorHAnsi"/>
          <w:sz w:val="18"/>
          <w:szCs w:val="18"/>
        </w:rPr>
        <w:t>xcavated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toy</w:t>
      </w:r>
      <w:r>
        <w:rPr>
          <w:rFonts w:asciiTheme="majorHAnsi" w:hAnsiTheme="majorHAnsi"/>
          <w:sz w:val="18"/>
          <w:szCs w:val="18"/>
        </w:rPr>
        <w:t xml:space="preserve">  remains  also  suggest  domi</w:t>
      </w:r>
      <w:r w:rsidR="009603E0" w:rsidRPr="009603E0">
        <w:rPr>
          <w:rFonts w:asciiTheme="majorHAnsi" w:hAnsiTheme="majorHAnsi"/>
          <w:sz w:val="18"/>
          <w:szCs w:val="18"/>
        </w:rPr>
        <w:t>nant-</w:t>
      </w:r>
      <w:r w:rsidR="009603E0" w:rsidRPr="009603E0">
        <w:rPr>
          <w:rFonts w:asciiTheme="majorHAnsi" w:hAnsiTheme="majorHAnsi"/>
          <w:sz w:val="18"/>
          <w:szCs w:val="18"/>
        </w:rPr>
        <w:tab/>
        <w:t>gender  ideology  socialization  of  boys  with  m</w:t>
      </w:r>
      <w:r w:rsidR="009603E0" w:rsidRPr="009603E0">
        <w:rPr>
          <w:rFonts w:asciiTheme="majorHAnsi" w:hAnsiTheme="majorHAnsi"/>
          <w:sz w:val="18"/>
          <w:szCs w:val="18"/>
        </w:rPr>
        <w:tab/>
      </w:r>
    </w:p>
    <w:p w14:paraId="6BBF7ABB" w14:textId="1A3EA3A7" w:rsidR="0060274C" w:rsidRPr="009603E0" w:rsidRDefault="00B22C9D" w:rsidP="0060274C">
      <w:pPr>
        <w:rPr>
          <w:rFonts w:asciiTheme="majorHAnsi" w:hAnsiTheme="majorHAnsi"/>
          <w:sz w:val="18"/>
          <w:szCs w:val="18"/>
        </w:rPr>
      </w:pPr>
      <w:proofErr w:type="gramStart"/>
      <w:r>
        <w:rPr>
          <w:rFonts w:asciiTheme="majorHAnsi" w:hAnsiTheme="majorHAnsi"/>
          <w:sz w:val="18"/>
          <w:szCs w:val="18"/>
        </w:rPr>
        <w:t>r</w:t>
      </w:r>
      <w:r w:rsidR="009603E0" w:rsidRPr="009603E0">
        <w:rPr>
          <w:rFonts w:asciiTheme="majorHAnsi" w:hAnsiTheme="majorHAnsi"/>
          <w:sz w:val="18"/>
          <w:szCs w:val="18"/>
        </w:rPr>
        <w:t>ich</w:t>
      </w:r>
      <w:proofErr w:type="gramEnd"/>
      <w:r w:rsidR="009603E0" w:rsidRPr="009603E0">
        <w:rPr>
          <w:rFonts w:asciiTheme="majorHAnsi" w:hAnsiTheme="majorHAnsi"/>
          <w:sz w:val="18"/>
          <w:szCs w:val="18"/>
        </w:rPr>
        <w:t xml:space="preserve">  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innova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t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ive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 u top </w:t>
      </w:r>
      <w:proofErr w:type="spellStart"/>
      <w:r w:rsidR="009603E0"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="009603E0" w:rsidRPr="009603E0">
        <w:rPr>
          <w:rFonts w:asciiTheme="majorHAnsi" w:hAnsiTheme="majorHAnsi"/>
          <w:sz w:val="18"/>
          <w:szCs w:val="18"/>
        </w:rPr>
        <w:t xml:space="preserve">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9603E0" w:rsidRPr="009603E0">
        <w:rPr>
          <w:rFonts w:asciiTheme="majorHAnsi" w:hAnsiTheme="majorHAnsi"/>
          <w:sz w:val="18"/>
          <w:szCs w:val="18"/>
        </w:rPr>
        <w:tab/>
        <w:t xml:space="preserve">gender  ideals  and  systems,  such  as  communal </w:t>
      </w:r>
      <w:r w:rsidR="009603E0" w:rsidRPr="009603E0">
        <w:rPr>
          <w:rFonts w:asciiTheme="majorHAnsi" w:hAnsiTheme="majorHAnsi"/>
          <w:sz w:val="18"/>
          <w:szCs w:val="18"/>
        </w:rPr>
        <w:tab/>
      </w:r>
    </w:p>
    <w:p w14:paraId="0A072255" w14:textId="0640F35E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ro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les ,   and   </w:t>
      </w:r>
      <w:proofErr w:type="spellStart"/>
      <w:r w:rsidRPr="009603E0">
        <w:rPr>
          <w:rFonts w:asciiTheme="majorHAnsi" w:hAnsiTheme="majorHAnsi"/>
          <w:sz w:val="18"/>
          <w:szCs w:val="18"/>
        </w:rPr>
        <w:t>powe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r  dynamics  in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relationships.    </w:t>
      </w:r>
      <w:proofErr w:type="gramStart"/>
      <w:r w:rsidRPr="009603E0">
        <w:rPr>
          <w:rFonts w:asciiTheme="majorHAnsi" w:hAnsiTheme="majorHAnsi"/>
          <w:sz w:val="18"/>
          <w:szCs w:val="18"/>
        </w:rPr>
        <w:t>Utopian  gender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 r ran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EBCBD17" w14:textId="1C8B5613" w:rsidR="0060274C" w:rsidRPr="009603E0" w:rsidRDefault="009603E0" w:rsidP="0060274C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dynamics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gender  relation</w:t>
      </w:r>
      <w:r w:rsidR="00B22C9D">
        <w:rPr>
          <w:rFonts w:asciiTheme="majorHAnsi" w:hAnsiTheme="majorHAnsi"/>
          <w:sz w:val="18"/>
          <w:szCs w:val="18"/>
        </w:rPr>
        <w:t xml:space="preserve">ships.    Utopian  </w:t>
      </w:r>
      <w:r w:rsidR="00B22C9D">
        <w:rPr>
          <w:rFonts w:asciiTheme="majorHAnsi" w:hAnsiTheme="majorHAnsi"/>
          <w:sz w:val="18"/>
          <w:szCs w:val="18"/>
        </w:rPr>
        <w:tab/>
      </w:r>
      <w:proofErr w:type="gramStart"/>
      <w:r w:rsidR="00B22C9D">
        <w:rPr>
          <w:rFonts w:asciiTheme="majorHAnsi" w:hAnsiTheme="majorHAnsi"/>
          <w:sz w:val="18"/>
          <w:szCs w:val="18"/>
        </w:rPr>
        <w:t>gender  a</w:t>
      </w:r>
      <w:proofErr w:type="gramEnd"/>
      <w:r w:rsidR="00B22C9D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B22C9D">
        <w:rPr>
          <w:rFonts w:asciiTheme="majorHAnsi" w:hAnsiTheme="majorHAnsi"/>
          <w:sz w:val="18"/>
          <w:szCs w:val="18"/>
        </w:rPr>
        <w:t>r</w:t>
      </w:r>
      <w:r w:rsidRPr="009603E0">
        <w:rPr>
          <w:rFonts w:asciiTheme="majorHAnsi" w:hAnsiTheme="majorHAnsi"/>
          <w:sz w:val="18"/>
          <w:szCs w:val="18"/>
        </w:rPr>
        <w:t>rangemen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,   pa r t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9AF0D9F" w14:textId="778BDFBC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by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making  it  acceptable  in  the  dominant  </w:t>
      </w:r>
      <w:r w:rsidRPr="009603E0">
        <w:rPr>
          <w:rFonts w:asciiTheme="majorHAnsi" w:hAnsiTheme="majorHAnsi"/>
          <w:sz w:val="18"/>
          <w:szCs w:val="18"/>
        </w:rPr>
        <w:tab/>
        <w:t>gender  ideology  for  women  to  work.    Utopian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2331D37D" w14:textId="4DA51065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the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men  they  hired,  inverting  normative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gender-power  dynamics  as  women  dominated  the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498B37AE" w14:textId="3BE9A475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ividual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family  and   the  community,  changing  </w:t>
      </w:r>
      <w:r w:rsidRPr="009603E0">
        <w:rPr>
          <w:rFonts w:asciiTheme="majorHAnsi" w:hAnsiTheme="majorHAnsi"/>
          <w:sz w:val="18"/>
          <w:szCs w:val="18"/>
        </w:rPr>
        <w:tab/>
        <w:t>gender  roles,  gender  ideolo</w:t>
      </w:r>
      <w:r w:rsidR="00B22C9D">
        <w:rPr>
          <w:rFonts w:asciiTheme="majorHAnsi" w:hAnsiTheme="majorHAnsi"/>
          <w:sz w:val="18"/>
          <w:szCs w:val="18"/>
        </w:rPr>
        <w:t>gy,  and  the  power</w:t>
      </w:r>
      <w:r w:rsidR="00B22C9D">
        <w:rPr>
          <w:rFonts w:asciiTheme="majorHAnsi" w:hAnsiTheme="majorHAnsi"/>
          <w:sz w:val="18"/>
          <w:szCs w:val="18"/>
        </w:rPr>
        <w:tab/>
        <w:t>4</w:t>
      </w:r>
    </w:p>
    <w:p w14:paraId="4C9ADFCB" w14:textId="7018F70F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9603E0">
        <w:rPr>
          <w:rFonts w:asciiTheme="majorHAnsi" w:hAnsiTheme="majorHAnsi"/>
          <w:sz w:val="18"/>
          <w:szCs w:val="18"/>
        </w:rPr>
        <w:t>and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 the  community,  changing  gender  roles,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ideology,  and  the  power  dynamics  in  </w:t>
      </w:r>
      <w:r w:rsidRPr="009603E0">
        <w:rPr>
          <w:rFonts w:asciiTheme="majorHAnsi" w:hAnsiTheme="majorHAnsi"/>
          <w:sz w:val="18"/>
          <w:szCs w:val="18"/>
        </w:rPr>
        <w:tab/>
        <w:t xml:space="preserve"> ideology,  and  the  power  dynamics  in  the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system.    </w:t>
      </w:r>
      <w:proofErr w:type="gramStart"/>
      <w:r w:rsidRPr="009603E0">
        <w:rPr>
          <w:rFonts w:asciiTheme="majorHAnsi" w:hAnsiTheme="majorHAnsi"/>
          <w:sz w:val="18"/>
          <w:szCs w:val="18"/>
        </w:rPr>
        <w:t>Many  utopian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communities  </w:t>
      </w:r>
      <w:proofErr w:type="spellStart"/>
      <w:r w:rsidRPr="009603E0">
        <w:rPr>
          <w:rFonts w:asciiTheme="majorHAnsi" w:hAnsiTheme="majorHAnsi"/>
          <w:sz w:val="18"/>
          <w:szCs w:val="18"/>
        </w:rPr>
        <w:t>est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C884C7B" w14:textId="5D157B5F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gender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systems  t</w:t>
      </w:r>
      <w:r w:rsidR="00B22C9D">
        <w:rPr>
          <w:rFonts w:asciiTheme="majorHAnsi" w:hAnsiTheme="majorHAnsi"/>
          <w:sz w:val="18"/>
          <w:szCs w:val="18"/>
        </w:rPr>
        <w:t xml:space="preserve">han  the  capitalist  </w:t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  <w:t xml:space="preserve">gender  </w:t>
      </w:r>
    </w:p>
    <w:p w14:paraId="43EAED70" w14:textId="6A690821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ive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gender  systems  than  the  capitalist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  that  valued  individual  </w:t>
      </w:r>
      <w:proofErr w:type="spellStart"/>
      <w:r w:rsidRPr="009603E0">
        <w:rPr>
          <w:rFonts w:asciiTheme="majorHAnsi" w:hAnsiTheme="majorHAnsi"/>
          <w:sz w:val="18"/>
          <w:szCs w:val="18"/>
        </w:rPr>
        <w:t>competit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26A3CB1D" w14:textId="77E6AC8E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unproductive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consumption.    </w:t>
      </w:r>
      <w:proofErr w:type="gramStart"/>
      <w:r w:rsidRPr="009603E0">
        <w:rPr>
          <w:rFonts w:asciiTheme="majorHAnsi" w:hAnsiTheme="majorHAnsi"/>
          <w:sz w:val="18"/>
          <w:szCs w:val="18"/>
        </w:rPr>
        <w:t>The  egalitarian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</w:t>
      </w:r>
      <w:r w:rsidRPr="009603E0">
        <w:rPr>
          <w:rFonts w:asciiTheme="majorHAnsi" w:hAnsiTheme="majorHAnsi"/>
          <w:sz w:val="18"/>
          <w:szCs w:val="18"/>
        </w:rPr>
        <w:tab/>
        <w:t>gender  ideologies  and  systems  in  utopian  com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4B3E0D0" w14:textId="0027FB58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c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e   </w:t>
      </w:r>
      <w:proofErr w:type="spellStart"/>
      <w:r w:rsidRPr="009603E0">
        <w:rPr>
          <w:rFonts w:asciiTheme="majorHAnsi" w:hAnsiTheme="majorHAnsi"/>
          <w:sz w:val="18"/>
          <w:szCs w:val="18"/>
        </w:rPr>
        <w:t>th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a t  more  egalitarian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systems  were  possible  supported  </w:t>
      </w:r>
      <w:proofErr w:type="spellStart"/>
      <w:r w:rsidRPr="009603E0">
        <w:rPr>
          <w:rFonts w:asciiTheme="majorHAnsi" w:hAnsiTheme="majorHAnsi"/>
          <w:sz w:val="18"/>
          <w:szCs w:val="18"/>
        </w:rPr>
        <w:t>femini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1427877D" w14:textId="09DCC419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were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not  permitted  in  the  wider  American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system.    </w:t>
      </w:r>
      <w:proofErr w:type="gramStart"/>
      <w:r w:rsidRPr="009603E0">
        <w:rPr>
          <w:rFonts w:asciiTheme="majorHAnsi" w:hAnsiTheme="majorHAnsi"/>
          <w:sz w:val="18"/>
          <w:szCs w:val="18"/>
        </w:rPr>
        <w:t>D</w:t>
      </w:r>
      <w:r w:rsidR="00B22C9D">
        <w:rPr>
          <w:rFonts w:asciiTheme="majorHAnsi" w:hAnsiTheme="majorHAnsi"/>
          <w:sz w:val="18"/>
          <w:szCs w:val="18"/>
        </w:rPr>
        <w:t>ocuments  show</w:t>
      </w:r>
      <w:proofErr w:type="gramEnd"/>
      <w:r w:rsidR="00B22C9D">
        <w:rPr>
          <w:rFonts w:asciiTheme="majorHAnsi" w:hAnsiTheme="majorHAnsi"/>
          <w:sz w:val="18"/>
          <w:szCs w:val="18"/>
        </w:rPr>
        <w:t xml:space="preserve">  that  in  most</w:t>
      </w:r>
      <w:r w:rsidR="00B22C9D">
        <w:rPr>
          <w:rFonts w:asciiTheme="majorHAnsi" w:hAnsiTheme="majorHAnsi"/>
          <w:sz w:val="18"/>
          <w:szCs w:val="18"/>
        </w:rPr>
        <w:tab/>
      </w:r>
    </w:p>
    <w:p w14:paraId="4B859589" w14:textId="7C2DF353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they  were  portrayed  in  the  dominant  </w:t>
      </w:r>
      <w:r w:rsidRPr="009603E0">
        <w:rPr>
          <w:rFonts w:asciiTheme="majorHAnsi" w:hAnsiTheme="majorHAnsi"/>
          <w:sz w:val="18"/>
          <w:szCs w:val="18"/>
        </w:rPr>
        <w:tab/>
        <w:t xml:space="preserve">gender  ideology. A   fem in is t   approach   </w:t>
      </w:r>
      <w:r w:rsidRPr="009603E0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ab/>
      </w:r>
    </w:p>
    <w:p w14:paraId="5EC67B6A" w14:textId="1C2AD35D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to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gain  the  power  to  shape  their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roles  and  lives. Fem in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s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F7978C1" w14:textId="0A4CBDC2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was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often  intended  to  express  utopian  </w:t>
      </w:r>
      <w:r w:rsidRPr="009603E0">
        <w:rPr>
          <w:rFonts w:asciiTheme="majorHAnsi" w:hAnsiTheme="majorHAnsi"/>
          <w:sz w:val="18"/>
          <w:szCs w:val="18"/>
        </w:rPr>
        <w:tab/>
        <w:t>gender  ideology  concerning  sexual  arrangements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21A8FDA" w14:textId="2B97F893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iscussed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.     </w:t>
      </w:r>
      <w:proofErr w:type="spellStart"/>
      <w:r w:rsidRPr="009603E0">
        <w:rPr>
          <w:rFonts w:asciiTheme="majorHAnsi" w:hAnsiTheme="majorHAnsi"/>
          <w:sz w:val="18"/>
          <w:szCs w:val="18"/>
        </w:rPr>
        <w:t>Ega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tar </w:t>
      </w:r>
      <w:proofErr w:type="spellStart"/>
      <w:r w:rsidRPr="009603E0">
        <w:rPr>
          <w:rFonts w:asciiTheme="majorHAnsi" w:hAnsiTheme="majorHAnsi"/>
          <w:sz w:val="18"/>
          <w:szCs w:val="18"/>
        </w:rPr>
        <w:t>ian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   </w:t>
      </w:r>
      <w:proofErr w:type="spellStart"/>
      <w:r w:rsidRPr="009603E0">
        <w:rPr>
          <w:rFonts w:asciiTheme="majorHAnsi" w:hAnsiTheme="majorHAnsi"/>
          <w:sz w:val="18"/>
          <w:szCs w:val="18"/>
        </w:rPr>
        <w:t>ideo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log </w:t>
      </w:r>
      <w:proofErr w:type="spellStart"/>
      <w:r w:rsidRPr="009603E0">
        <w:rPr>
          <w:rFonts w:asciiTheme="majorHAnsi" w:hAnsiTheme="majorHAnsi"/>
          <w:sz w:val="18"/>
          <w:szCs w:val="18"/>
        </w:rPr>
        <w:t>ies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</w:t>
      </w:r>
      <w:proofErr w:type="gramStart"/>
      <w:r w:rsidRPr="009603E0">
        <w:rPr>
          <w:rFonts w:asciiTheme="majorHAnsi" w:hAnsiTheme="majorHAnsi"/>
          <w:sz w:val="18"/>
          <w:szCs w:val="18"/>
        </w:rPr>
        <w:t>and  practices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in  utopia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00D9543" w14:textId="6D78CC6E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equal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to  men,  contradicting  the  dominant  </w:t>
      </w:r>
      <w:r w:rsidRPr="009603E0">
        <w:rPr>
          <w:rFonts w:asciiTheme="majorHAnsi" w:hAnsiTheme="majorHAnsi"/>
          <w:sz w:val="18"/>
          <w:szCs w:val="18"/>
        </w:rPr>
        <w:tab/>
        <w:t>gender  ideo</w:t>
      </w:r>
      <w:r w:rsidR="00B22C9D">
        <w:rPr>
          <w:rFonts w:asciiTheme="majorHAnsi" w:hAnsiTheme="majorHAnsi"/>
          <w:sz w:val="18"/>
          <w:szCs w:val="18"/>
        </w:rPr>
        <w:t xml:space="preserve">logy  that  considered  women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07352D23" w14:textId="7C9C1844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is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grounds  for  making  more  meaning- </w:t>
      </w:r>
      <w:proofErr w:type="spellStart"/>
      <w:r w:rsidRPr="009603E0">
        <w:rPr>
          <w:rFonts w:asciiTheme="majorHAnsi" w:hAnsiTheme="majorHAnsi"/>
          <w:sz w:val="18"/>
          <w:szCs w:val="18"/>
        </w:rPr>
        <w:t>ful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,  </w:t>
      </w:r>
      <w:r w:rsidRPr="009603E0">
        <w:rPr>
          <w:rFonts w:asciiTheme="majorHAnsi" w:hAnsiTheme="majorHAnsi"/>
          <w:sz w:val="18"/>
          <w:szCs w:val="18"/>
        </w:rPr>
        <w:tab/>
        <w:t>gender-based  interpretations  that  are  based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E114C64" w14:textId="48122ED9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tempt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at  investigating  relationships  between  </w:t>
      </w:r>
      <w:r w:rsidRPr="009603E0">
        <w:rPr>
          <w:rFonts w:asciiTheme="majorHAnsi" w:hAnsiTheme="majorHAnsi"/>
          <w:sz w:val="18"/>
          <w:szCs w:val="18"/>
        </w:rPr>
        <w:tab/>
      </w:r>
      <w:r w:rsidRPr="00B22C9D">
        <w:rPr>
          <w:rFonts w:asciiTheme="majorHAnsi" w:hAnsiTheme="majorHAnsi"/>
          <w:sz w:val="18"/>
          <w:szCs w:val="18"/>
          <w:highlight w:val="yellow"/>
        </w:rPr>
        <w:t>gender  and  ethnicity</w:t>
      </w:r>
      <w:r w:rsidRPr="009603E0">
        <w:rPr>
          <w:rFonts w:asciiTheme="majorHAnsi" w:hAnsiTheme="majorHAnsi"/>
          <w:sz w:val="18"/>
          <w:szCs w:val="18"/>
        </w:rPr>
        <w:t xml:space="preserve">  from  saloon  </w:t>
      </w:r>
      <w:proofErr w:type="spellStart"/>
      <w:r w:rsidRPr="009603E0">
        <w:rPr>
          <w:rFonts w:asciiTheme="majorHAnsi" w:hAnsiTheme="majorHAnsi"/>
          <w:sz w:val="18"/>
          <w:szCs w:val="18"/>
        </w:rPr>
        <w:t>artifacts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.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18AC6668" w14:textId="08CAFFE6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ly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  e </w:t>
      </w:r>
      <w:proofErr w:type="spellStart"/>
      <w:r w:rsidRPr="009603E0">
        <w:rPr>
          <w:rFonts w:asciiTheme="majorHAnsi" w:hAnsiTheme="majorHAnsi"/>
          <w:sz w:val="18"/>
          <w:szCs w:val="18"/>
        </w:rPr>
        <w:t>thn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ic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ty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 and 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 xml:space="preserve">gender,  remained  elusive  (Dixon  2002).    </w:t>
      </w:r>
    </w:p>
    <w:p w14:paraId="28E16199" w14:textId="6E20C90D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y  lend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themselves  to  unequivocal  </w:t>
      </w:r>
      <w:r w:rsidRPr="00B22C9D">
        <w:rPr>
          <w:rFonts w:asciiTheme="majorHAnsi" w:hAnsiTheme="majorHAnsi"/>
          <w:sz w:val="18"/>
          <w:szCs w:val="18"/>
          <w:highlight w:val="yellow"/>
        </w:rPr>
        <w:t xml:space="preserve">ethnic  or  </w:t>
      </w:r>
      <w:r w:rsidRPr="00B22C9D">
        <w:rPr>
          <w:rFonts w:asciiTheme="majorHAnsi" w:hAnsiTheme="majorHAnsi"/>
          <w:sz w:val="18"/>
          <w:szCs w:val="18"/>
          <w:highlight w:val="yellow"/>
        </w:rPr>
        <w:tab/>
        <w:t>gender</w:t>
      </w:r>
      <w:r w:rsidRPr="009603E0">
        <w:rPr>
          <w:rFonts w:asciiTheme="majorHAnsi" w:hAnsiTheme="majorHAnsi"/>
          <w:sz w:val="18"/>
          <w:szCs w:val="18"/>
        </w:rPr>
        <w:t xml:space="preserve">-based  interpretations.    </w:t>
      </w:r>
      <w:proofErr w:type="gramStart"/>
      <w:r w:rsidRPr="009603E0">
        <w:rPr>
          <w:rFonts w:asciiTheme="majorHAnsi" w:hAnsiTheme="majorHAnsi"/>
          <w:sz w:val="18"/>
          <w:szCs w:val="18"/>
        </w:rPr>
        <w:t>Yet  if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remnant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6969FECD" w14:textId="66C6A7D0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Pr="009603E0">
        <w:rPr>
          <w:rFonts w:asciiTheme="majorHAnsi" w:hAnsiTheme="majorHAnsi"/>
          <w:sz w:val="18"/>
          <w:szCs w:val="18"/>
        </w:rPr>
        <w:t>research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direction  aimed  at  the  topics  of  </w:t>
      </w:r>
      <w:r w:rsidRPr="009603E0">
        <w:rPr>
          <w:rFonts w:asciiTheme="majorHAnsi" w:hAnsiTheme="majorHAnsi"/>
          <w:sz w:val="18"/>
          <w:szCs w:val="18"/>
        </w:rPr>
        <w:tab/>
        <w:t xml:space="preserve">gender,  African  American  ancestry,  and  </w:t>
      </w:r>
      <w:proofErr w:type="spellStart"/>
      <w:r w:rsidRPr="009603E0">
        <w:rPr>
          <w:rFonts w:asciiTheme="majorHAnsi" w:hAnsiTheme="majorHAnsi"/>
          <w:sz w:val="18"/>
          <w:szCs w:val="18"/>
        </w:rPr>
        <w:t>leisur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2260DE9C" w14:textId="4C3D4D2D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spellStart"/>
      <w:proofErr w:type="gramStart"/>
      <w:r w:rsidRPr="009603E0">
        <w:rPr>
          <w:rFonts w:asciiTheme="majorHAnsi" w:hAnsiTheme="majorHAnsi"/>
          <w:sz w:val="18"/>
          <w:szCs w:val="18"/>
        </w:rPr>
        <w:t>sa</w:t>
      </w:r>
      <w:proofErr w:type="spellEnd"/>
      <w:proofErr w:type="gramEnd"/>
      <w:r w:rsidRPr="009603E0">
        <w:rPr>
          <w:rFonts w:asciiTheme="majorHAnsi" w:hAnsiTheme="majorHAnsi"/>
          <w:sz w:val="18"/>
          <w:szCs w:val="18"/>
        </w:rPr>
        <w:t xml:space="preserve"> loons  and  informed  more  detail  on  </w:t>
      </w:r>
      <w:r w:rsidRPr="009603E0">
        <w:rPr>
          <w:rFonts w:asciiTheme="majorHAnsi" w:hAnsiTheme="majorHAnsi"/>
          <w:sz w:val="18"/>
          <w:szCs w:val="18"/>
        </w:rPr>
        <w:tab/>
        <w:t xml:space="preserve">gender-based  </w:t>
      </w:r>
      <w:proofErr w:type="spellStart"/>
      <w:r w:rsidRPr="009603E0">
        <w:rPr>
          <w:rFonts w:asciiTheme="majorHAnsi" w:hAnsiTheme="majorHAnsi"/>
          <w:sz w:val="18"/>
          <w:szCs w:val="18"/>
        </w:rPr>
        <w:t>asso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- </w:t>
      </w:r>
      <w:proofErr w:type="spellStart"/>
      <w:r w:rsidRPr="009603E0">
        <w:rPr>
          <w:rFonts w:asciiTheme="majorHAnsi" w:hAnsiTheme="majorHAnsi"/>
          <w:sz w:val="18"/>
          <w:szCs w:val="18"/>
        </w:rPr>
        <w:t>ciations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with  tobacco  use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948BBDE" w14:textId="31FB672F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r w:rsidRPr="009603E0">
        <w:rPr>
          <w:rFonts w:asciiTheme="majorHAnsi" w:hAnsiTheme="majorHAnsi"/>
          <w:sz w:val="18"/>
          <w:szCs w:val="18"/>
        </w:rPr>
        <w:t xml:space="preserve">  </w:t>
      </w:r>
      <w:proofErr w:type="gramStart"/>
      <w:r w:rsidRPr="009603E0">
        <w:rPr>
          <w:rFonts w:asciiTheme="majorHAnsi" w:hAnsiTheme="majorHAnsi"/>
          <w:sz w:val="18"/>
          <w:szCs w:val="18"/>
        </w:rPr>
        <w:t>n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f l u - </w:t>
      </w:r>
      <w:proofErr w:type="spellStart"/>
      <w:r w:rsidRPr="009603E0">
        <w:rPr>
          <w:rFonts w:asciiTheme="majorHAnsi" w:hAnsiTheme="majorHAnsi"/>
          <w:sz w:val="18"/>
          <w:szCs w:val="18"/>
        </w:rPr>
        <w:t>enced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the  above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gender-based  discussions  and  expanded  personal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765C3280" w14:textId="5CEFDB00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allow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archaeologists  to  examine  issues  of  </w:t>
      </w:r>
      <w:r w:rsidRPr="009603E0">
        <w:rPr>
          <w:rFonts w:asciiTheme="majorHAnsi" w:hAnsiTheme="majorHAnsi"/>
          <w:sz w:val="18"/>
          <w:szCs w:val="18"/>
        </w:rPr>
        <w:tab/>
      </w:r>
      <w:r w:rsidRPr="00B22C9D">
        <w:rPr>
          <w:rFonts w:asciiTheme="majorHAnsi" w:hAnsiTheme="majorHAnsi"/>
          <w:sz w:val="18"/>
          <w:szCs w:val="18"/>
          <w:highlight w:val="yellow"/>
        </w:rPr>
        <w:t>gender  and  ethnicity</w:t>
      </w:r>
      <w:r w:rsidRPr="009603E0">
        <w:rPr>
          <w:rFonts w:asciiTheme="majorHAnsi" w:hAnsiTheme="majorHAnsi"/>
          <w:sz w:val="18"/>
          <w:szCs w:val="18"/>
        </w:rPr>
        <w:t xml:space="preserve">  using  objects  that  do  </w:t>
      </w:r>
      <w:r w:rsidRPr="009603E0">
        <w:rPr>
          <w:rFonts w:asciiTheme="majorHAnsi" w:hAnsiTheme="majorHAnsi"/>
          <w:sz w:val="18"/>
          <w:szCs w:val="18"/>
        </w:rPr>
        <w:tab/>
      </w:r>
    </w:p>
    <w:p w14:paraId="31B48115" w14:textId="5443CAFE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lose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this  self- </w:t>
      </w:r>
      <w:proofErr w:type="spellStart"/>
      <w:r w:rsidRPr="009603E0">
        <w:rPr>
          <w:rFonts w:asciiTheme="majorHAnsi" w:hAnsiTheme="majorHAnsi"/>
          <w:sz w:val="18"/>
          <w:szCs w:val="18"/>
        </w:rPr>
        <w:t>defi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9603E0">
        <w:rPr>
          <w:rFonts w:asciiTheme="majorHAnsi" w:hAnsiTheme="majorHAnsi"/>
          <w:sz w:val="18"/>
          <w:szCs w:val="18"/>
        </w:rPr>
        <w:t>nition</w:t>
      </w:r>
      <w:proofErr w:type="spellEnd"/>
      <w:r w:rsidRPr="009603E0">
        <w:rPr>
          <w:rFonts w:asciiTheme="majorHAnsi" w:hAnsiTheme="majorHAnsi"/>
          <w:sz w:val="18"/>
          <w:szCs w:val="18"/>
        </w:rPr>
        <w:t xml:space="preserve">  as  the  </w:t>
      </w:r>
      <w:r w:rsidRPr="009603E0">
        <w:rPr>
          <w:rFonts w:asciiTheme="majorHAnsi" w:hAnsiTheme="majorHAnsi"/>
          <w:sz w:val="18"/>
          <w:szCs w:val="18"/>
        </w:rPr>
        <w:tab/>
      </w:r>
      <w:r w:rsidR="00B22C9D">
        <w:rPr>
          <w:rFonts w:asciiTheme="majorHAnsi" w:hAnsiTheme="majorHAnsi"/>
          <w:sz w:val="18"/>
          <w:szCs w:val="18"/>
        </w:rPr>
        <w:tab/>
      </w:r>
      <w:r w:rsidRPr="009603E0">
        <w:rPr>
          <w:rFonts w:asciiTheme="majorHAnsi" w:hAnsiTheme="majorHAnsi"/>
          <w:sz w:val="18"/>
          <w:szCs w:val="18"/>
        </w:rPr>
        <w:t>gender  role  attached  to  wea</w:t>
      </w:r>
      <w:r w:rsidR="00B22C9D">
        <w:rPr>
          <w:rFonts w:asciiTheme="majorHAnsi" w:hAnsiTheme="majorHAnsi"/>
          <w:sz w:val="18"/>
          <w:szCs w:val="18"/>
        </w:rPr>
        <w:t>ving  gradually  be</w:t>
      </w:r>
    </w:p>
    <w:p w14:paraId="74C8D007" w14:textId="051D7937" w:rsidR="00B22C9D" w:rsidRPr="009603E0" w:rsidRDefault="009603E0" w:rsidP="00B22C9D">
      <w:pPr>
        <w:rPr>
          <w:rFonts w:asciiTheme="majorHAnsi" w:hAnsiTheme="majorHAnsi"/>
          <w:sz w:val="18"/>
          <w:szCs w:val="18"/>
        </w:rPr>
      </w:pPr>
      <w:proofErr w:type="gramStart"/>
      <w:r w:rsidRPr="009603E0">
        <w:rPr>
          <w:rFonts w:asciiTheme="majorHAnsi" w:hAnsiTheme="majorHAnsi"/>
          <w:sz w:val="18"/>
          <w:szCs w:val="18"/>
        </w:rPr>
        <w:t>woman’s</w:t>
      </w:r>
      <w:proofErr w:type="gramEnd"/>
      <w:r w:rsidRPr="009603E0">
        <w:rPr>
          <w:rFonts w:asciiTheme="majorHAnsi" w:hAnsiTheme="majorHAnsi"/>
          <w:sz w:val="18"/>
          <w:szCs w:val="18"/>
        </w:rPr>
        <w:t xml:space="preserve">  role  that  result</w:t>
      </w:r>
      <w:r w:rsidR="00B22C9D">
        <w:rPr>
          <w:rFonts w:asciiTheme="majorHAnsi" w:hAnsiTheme="majorHAnsi"/>
          <w:sz w:val="18"/>
          <w:szCs w:val="18"/>
        </w:rPr>
        <w:t xml:space="preserve">ed  from  this  </w:t>
      </w:r>
      <w:r w:rsidR="00B22C9D">
        <w:rPr>
          <w:rFonts w:asciiTheme="majorHAnsi" w:hAnsiTheme="majorHAnsi"/>
          <w:sz w:val="18"/>
          <w:szCs w:val="18"/>
        </w:rPr>
        <w:tab/>
        <w:t>gender  redefi</w:t>
      </w:r>
      <w:r w:rsidRPr="009603E0">
        <w:rPr>
          <w:rFonts w:asciiTheme="majorHAnsi" w:hAnsiTheme="majorHAnsi"/>
          <w:sz w:val="18"/>
          <w:szCs w:val="18"/>
        </w:rPr>
        <w:t xml:space="preserve">nition  of  textile  production  </w:t>
      </w:r>
      <w:proofErr w:type="spellStart"/>
      <w:r w:rsidRPr="009603E0">
        <w:rPr>
          <w:rFonts w:asciiTheme="majorHAnsi" w:hAnsiTheme="majorHAnsi"/>
          <w:sz w:val="18"/>
          <w:szCs w:val="18"/>
        </w:rPr>
        <w:t>wa</w:t>
      </w:r>
      <w:proofErr w:type="spellEnd"/>
      <w:r w:rsidRPr="009603E0">
        <w:rPr>
          <w:rFonts w:asciiTheme="majorHAnsi" w:hAnsiTheme="majorHAnsi"/>
          <w:sz w:val="18"/>
          <w:szCs w:val="18"/>
        </w:rPr>
        <w:tab/>
      </w:r>
    </w:p>
    <w:p w14:paraId="6D7FFFA1" w14:textId="77777777" w:rsidR="009603E0" w:rsidRPr="009603E0" w:rsidRDefault="009603E0" w:rsidP="009603E0">
      <w:pPr>
        <w:rPr>
          <w:rFonts w:asciiTheme="majorHAnsi" w:hAnsiTheme="majorHAnsi"/>
          <w:sz w:val="18"/>
          <w:szCs w:val="18"/>
        </w:rPr>
      </w:pPr>
    </w:p>
    <w:sectPr w:rsidR="009603E0" w:rsidRPr="009603E0" w:rsidSect="00523F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65"/>
    <w:rsid w:val="00147854"/>
    <w:rsid w:val="001B6248"/>
    <w:rsid w:val="002C7399"/>
    <w:rsid w:val="004423E1"/>
    <w:rsid w:val="00462D5E"/>
    <w:rsid w:val="00511E65"/>
    <w:rsid w:val="00523FEA"/>
    <w:rsid w:val="005621BA"/>
    <w:rsid w:val="005D06EF"/>
    <w:rsid w:val="005F6E15"/>
    <w:rsid w:val="0060274C"/>
    <w:rsid w:val="007A7C5E"/>
    <w:rsid w:val="009603E0"/>
    <w:rsid w:val="00A40891"/>
    <w:rsid w:val="00B22C9D"/>
    <w:rsid w:val="00BB0371"/>
    <w:rsid w:val="00BF5D48"/>
    <w:rsid w:val="00E912C6"/>
    <w:rsid w:val="00ED632B"/>
    <w:rsid w:val="00F2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09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5992</Words>
  <Characters>34160</Characters>
  <Application>Microsoft Macintosh Word</Application>
  <DocSecurity>0</DocSecurity>
  <Lines>284</Lines>
  <Paragraphs>80</Paragraphs>
  <ScaleCrop>false</ScaleCrop>
  <Company/>
  <LinksUpToDate>false</LinksUpToDate>
  <CharactersWithSpaces>40072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Cherrie  De Leiuen</dc:creator>
  <cp:keywords/>
  <dc:description/>
  <cp:lastModifiedBy>Cherrie  De Leiuen</cp:lastModifiedBy>
  <cp:revision>7</cp:revision>
  <dcterms:created xsi:type="dcterms:W3CDTF">2018-02-07T04:43:00Z</dcterms:created>
  <dcterms:modified xsi:type="dcterms:W3CDTF">2018-03-27T08:26:00Z</dcterms:modified>
</cp:coreProperties>
</file>